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CA8B" w14:textId="456B07D4" w:rsidR="00C6594E" w:rsidRDefault="00645511" w:rsidP="00C6594E">
      <w:pPr>
        <w:spacing w:after="0" w:line="240" w:lineRule="auto"/>
        <w:jc w:val="right"/>
      </w:pPr>
      <w:r>
        <w:t>21</w:t>
      </w:r>
      <w:r w:rsidR="006252EE">
        <w:t xml:space="preserve">. </w:t>
      </w:r>
      <w:r w:rsidR="00EE2B47">
        <w:t xml:space="preserve">april </w:t>
      </w:r>
      <w:r w:rsidR="006252EE">
        <w:t>2022</w:t>
      </w:r>
    </w:p>
    <w:p w14:paraId="0727DA64" w14:textId="77777777" w:rsidR="001827E9" w:rsidRDefault="001827E9" w:rsidP="00C6594E">
      <w:pPr>
        <w:spacing w:after="0" w:line="240" w:lineRule="auto"/>
        <w:jc w:val="right"/>
      </w:pPr>
    </w:p>
    <w:p w14:paraId="1EF1E208" w14:textId="77777777" w:rsidR="001E36A4" w:rsidRDefault="001E36A4" w:rsidP="00C6594E">
      <w:pPr>
        <w:spacing w:after="0" w:line="240" w:lineRule="auto"/>
        <w:jc w:val="right"/>
      </w:pPr>
    </w:p>
    <w:p w14:paraId="40790D1F" w14:textId="77777777" w:rsidR="001E36A4" w:rsidRPr="00C6594E" w:rsidRDefault="001E36A4" w:rsidP="00C6594E">
      <w:pPr>
        <w:spacing w:after="0" w:line="240" w:lineRule="auto"/>
        <w:jc w:val="right"/>
      </w:pPr>
    </w:p>
    <w:p w14:paraId="7EF92B49" w14:textId="1BCC063A" w:rsidR="005B2346" w:rsidRDefault="00645511" w:rsidP="007C1111">
      <w:pPr>
        <w:spacing w:after="0" w:line="240" w:lineRule="auto"/>
        <w:jc w:val="center"/>
        <w:rPr>
          <w:b/>
          <w:sz w:val="36"/>
          <w:szCs w:val="36"/>
        </w:rPr>
      </w:pPr>
      <w:r>
        <w:rPr>
          <w:b/>
          <w:sz w:val="36"/>
          <w:szCs w:val="36"/>
        </w:rPr>
        <w:t>Referat af</w:t>
      </w:r>
      <w:r w:rsidR="00F02B1D" w:rsidRPr="00F02B1D">
        <w:rPr>
          <w:b/>
          <w:sz w:val="36"/>
          <w:szCs w:val="36"/>
        </w:rPr>
        <w:t xml:space="preserve"> </w:t>
      </w:r>
      <w:r w:rsidR="00A5608C">
        <w:rPr>
          <w:b/>
          <w:sz w:val="36"/>
          <w:szCs w:val="36"/>
        </w:rPr>
        <w:t xml:space="preserve">møde i </w:t>
      </w:r>
      <w:proofErr w:type="spellStart"/>
      <w:r w:rsidR="00A5608C">
        <w:rPr>
          <w:b/>
          <w:sz w:val="36"/>
          <w:szCs w:val="36"/>
        </w:rPr>
        <w:t>Nyreforeningens</w:t>
      </w:r>
      <w:proofErr w:type="spellEnd"/>
      <w:r w:rsidR="00A5608C">
        <w:rPr>
          <w:b/>
          <w:sz w:val="36"/>
          <w:szCs w:val="36"/>
        </w:rPr>
        <w:t xml:space="preserve"> Donor</w:t>
      </w:r>
      <w:r w:rsidR="00F02B1D" w:rsidRPr="00F02B1D">
        <w:rPr>
          <w:b/>
          <w:sz w:val="36"/>
          <w:szCs w:val="36"/>
        </w:rPr>
        <w:t>udvalg</w:t>
      </w:r>
    </w:p>
    <w:p w14:paraId="37FE853C" w14:textId="77777777" w:rsidR="00A5608C" w:rsidRDefault="00A5608C" w:rsidP="00A5608C">
      <w:pPr>
        <w:spacing w:after="0" w:line="240" w:lineRule="auto"/>
        <w:rPr>
          <w:b/>
          <w:sz w:val="24"/>
          <w:szCs w:val="24"/>
        </w:rPr>
      </w:pPr>
    </w:p>
    <w:p w14:paraId="3A4A100F" w14:textId="4AD4DEC0" w:rsidR="00F02B1D" w:rsidRDefault="00645511" w:rsidP="007C1111">
      <w:pPr>
        <w:spacing w:after="0" w:line="240" w:lineRule="auto"/>
        <w:jc w:val="center"/>
        <w:rPr>
          <w:sz w:val="24"/>
          <w:szCs w:val="24"/>
        </w:rPr>
      </w:pPr>
      <w:r>
        <w:rPr>
          <w:sz w:val="24"/>
          <w:szCs w:val="24"/>
        </w:rPr>
        <w:t>Tors</w:t>
      </w:r>
      <w:r w:rsidR="006B3216">
        <w:rPr>
          <w:sz w:val="24"/>
          <w:szCs w:val="24"/>
        </w:rPr>
        <w:t xml:space="preserve">dag den </w:t>
      </w:r>
      <w:r w:rsidR="00ED3B18">
        <w:rPr>
          <w:sz w:val="24"/>
          <w:szCs w:val="24"/>
        </w:rPr>
        <w:t>2</w:t>
      </w:r>
      <w:r w:rsidR="00EE2B47">
        <w:rPr>
          <w:sz w:val="24"/>
          <w:szCs w:val="24"/>
        </w:rPr>
        <w:t>1. april</w:t>
      </w:r>
      <w:r w:rsidR="00F00678">
        <w:rPr>
          <w:sz w:val="24"/>
          <w:szCs w:val="24"/>
        </w:rPr>
        <w:t xml:space="preserve"> 2022</w:t>
      </w:r>
      <w:r w:rsidR="00A5608C" w:rsidRPr="00A5608C">
        <w:rPr>
          <w:sz w:val="24"/>
          <w:szCs w:val="24"/>
        </w:rPr>
        <w:t>, kl. 16.00 – 1</w:t>
      </w:r>
      <w:r w:rsidR="00ED3B18">
        <w:rPr>
          <w:sz w:val="24"/>
          <w:szCs w:val="24"/>
        </w:rPr>
        <w:t>7</w:t>
      </w:r>
      <w:r w:rsidR="00A5608C" w:rsidRPr="00A5608C">
        <w:rPr>
          <w:sz w:val="24"/>
          <w:szCs w:val="24"/>
        </w:rPr>
        <w:t>.</w:t>
      </w:r>
      <w:r w:rsidR="00ED3B18">
        <w:rPr>
          <w:sz w:val="24"/>
          <w:szCs w:val="24"/>
        </w:rPr>
        <w:t>3</w:t>
      </w:r>
      <w:r w:rsidR="00A5608C" w:rsidRPr="00A5608C">
        <w:rPr>
          <w:sz w:val="24"/>
          <w:szCs w:val="24"/>
        </w:rPr>
        <w:t>0</w:t>
      </w:r>
    </w:p>
    <w:p w14:paraId="4656F14E" w14:textId="77777777" w:rsidR="00D646B9" w:rsidRDefault="00D646B9" w:rsidP="00A5608C">
      <w:pPr>
        <w:spacing w:after="0" w:line="240" w:lineRule="auto"/>
        <w:rPr>
          <w:sz w:val="24"/>
          <w:szCs w:val="24"/>
        </w:rPr>
      </w:pPr>
    </w:p>
    <w:p w14:paraId="10741FB8" w14:textId="77777777" w:rsidR="001E36A4" w:rsidRPr="00A5608C" w:rsidRDefault="001E36A4" w:rsidP="00A5608C">
      <w:pPr>
        <w:spacing w:after="0" w:line="240" w:lineRule="auto"/>
        <w:rPr>
          <w:sz w:val="24"/>
          <w:szCs w:val="24"/>
        </w:rPr>
      </w:pPr>
    </w:p>
    <w:p w14:paraId="6C2E3D80" w14:textId="368D52D0" w:rsidR="001E36A4" w:rsidRDefault="00F02B1D" w:rsidP="00EE2B47">
      <w:pPr>
        <w:spacing w:after="0" w:line="240" w:lineRule="auto"/>
        <w:jc w:val="center"/>
        <w:rPr>
          <w:rFonts w:ascii="Calibri" w:hAnsi="Calibri" w:cs="Calibri"/>
        </w:rPr>
      </w:pPr>
      <w:r>
        <w:rPr>
          <w:b/>
          <w:sz w:val="24"/>
          <w:szCs w:val="24"/>
        </w:rPr>
        <w:t xml:space="preserve">Sted: </w:t>
      </w:r>
      <w:r w:rsidRPr="00A5608C">
        <w:rPr>
          <w:sz w:val="24"/>
          <w:szCs w:val="24"/>
        </w:rPr>
        <w:t>Zoom</w:t>
      </w:r>
      <w:r w:rsidR="00D646B9">
        <w:rPr>
          <w:sz w:val="24"/>
          <w:szCs w:val="24"/>
        </w:rPr>
        <w:t xml:space="preserve"> – link til møde:</w:t>
      </w:r>
      <w:r w:rsidR="00EE2B47" w:rsidRPr="00EE2B47">
        <w:t xml:space="preserve"> </w:t>
      </w:r>
      <w:r w:rsidR="00EE2B47" w:rsidRPr="00EE2B47">
        <w:br/>
      </w:r>
    </w:p>
    <w:p w14:paraId="44FA4100" w14:textId="77777777" w:rsidR="001E36A4" w:rsidRDefault="001E36A4" w:rsidP="00EE2B47">
      <w:pPr>
        <w:spacing w:after="0" w:line="240" w:lineRule="auto"/>
        <w:jc w:val="center"/>
        <w:rPr>
          <w:rFonts w:ascii="Calibri" w:hAnsi="Calibri" w:cs="Calibri"/>
        </w:rPr>
      </w:pPr>
    </w:p>
    <w:p w14:paraId="4F9C6D3F" w14:textId="5B088914" w:rsidR="00A5608C" w:rsidRDefault="00A5608C" w:rsidP="00EE2B47">
      <w:pPr>
        <w:spacing w:after="0" w:line="240" w:lineRule="auto"/>
        <w:jc w:val="center"/>
        <w:rPr>
          <w:sz w:val="24"/>
          <w:szCs w:val="24"/>
        </w:rPr>
      </w:pPr>
      <w:r>
        <w:rPr>
          <w:b/>
          <w:sz w:val="24"/>
          <w:szCs w:val="24"/>
        </w:rPr>
        <w:t xml:space="preserve">Deltagere: </w:t>
      </w:r>
      <w:r w:rsidRPr="00A5608C">
        <w:rPr>
          <w:sz w:val="24"/>
          <w:szCs w:val="24"/>
        </w:rPr>
        <w:t>Lilly Mogensen, Jens Ha</w:t>
      </w:r>
      <w:r w:rsidR="009C06BA">
        <w:rPr>
          <w:sz w:val="24"/>
          <w:szCs w:val="24"/>
        </w:rPr>
        <w:t>vs</w:t>
      </w:r>
      <w:r w:rsidRPr="00A5608C">
        <w:rPr>
          <w:sz w:val="24"/>
          <w:szCs w:val="24"/>
        </w:rPr>
        <w:t xml:space="preserve">kov Sørensen, </w:t>
      </w:r>
      <w:r w:rsidR="009C06BA">
        <w:rPr>
          <w:sz w:val="24"/>
          <w:szCs w:val="24"/>
        </w:rPr>
        <w:t>Peter Husted Sørensen, Tom Meyer Pedersen</w:t>
      </w:r>
      <w:r w:rsidR="007C1111">
        <w:rPr>
          <w:sz w:val="24"/>
          <w:szCs w:val="24"/>
        </w:rPr>
        <w:t>, Jan Rishave</w:t>
      </w:r>
      <w:r w:rsidRPr="00A5608C">
        <w:rPr>
          <w:sz w:val="24"/>
          <w:szCs w:val="24"/>
        </w:rPr>
        <w:t xml:space="preserve"> og Michael Buksti </w:t>
      </w:r>
      <w:r w:rsidR="00ED3B18">
        <w:rPr>
          <w:sz w:val="24"/>
          <w:szCs w:val="24"/>
        </w:rPr>
        <w:t>(</w:t>
      </w:r>
      <w:proofErr w:type="spellStart"/>
      <w:r w:rsidR="00645511">
        <w:rPr>
          <w:sz w:val="24"/>
          <w:szCs w:val="24"/>
        </w:rPr>
        <w:t>referant</w:t>
      </w:r>
      <w:proofErr w:type="spellEnd"/>
      <w:r w:rsidR="00ED3B18">
        <w:rPr>
          <w:sz w:val="24"/>
          <w:szCs w:val="24"/>
        </w:rPr>
        <w:t>)</w:t>
      </w:r>
    </w:p>
    <w:p w14:paraId="3F17F855" w14:textId="77777777" w:rsidR="007C2288" w:rsidRDefault="007C2288" w:rsidP="00A5608C">
      <w:pPr>
        <w:spacing w:after="0" w:line="240" w:lineRule="auto"/>
        <w:rPr>
          <w:sz w:val="24"/>
          <w:szCs w:val="24"/>
        </w:rPr>
      </w:pPr>
    </w:p>
    <w:p w14:paraId="159EA4AE" w14:textId="77777777" w:rsidR="001E36A4" w:rsidRDefault="001E36A4" w:rsidP="00A5608C">
      <w:pPr>
        <w:spacing w:after="0" w:line="240" w:lineRule="auto"/>
        <w:rPr>
          <w:sz w:val="24"/>
          <w:szCs w:val="24"/>
        </w:rPr>
      </w:pPr>
    </w:p>
    <w:p w14:paraId="02206BD9" w14:textId="77777777" w:rsidR="00BA3E41" w:rsidRDefault="00BA3E41" w:rsidP="00A5608C">
      <w:pPr>
        <w:spacing w:after="0" w:line="240" w:lineRule="auto"/>
        <w:rPr>
          <w:sz w:val="24"/>
          <w:szCs w:val="24"/>
        </w:rPr>
      </w:pPr>
    </w:p>
    <w:p w14:paraId="227C6A07" w14:textId="77777777" w:rsidR="001E36A4" w:rsidRDefault="001E36A4" w:rsidP="00A5608C">
      <w:pPr>
        <w:spacing w:after="0" w:line="240" w:lineRule="auto"/>
        <w:rPr>
          <w:sz w:val="24"/>
          <w:szCs w:val="24"/>
        </w:rPr>
      </w:pPr>
    </w:p>
    <w:p w14:paraId="19FC567A" w14:textId="77777777" w:rsidR="007C2288" w:rsidRDefault="007C2288" w:rsidP="00A5608C">
      <w:pPr>
        <w:spacing w:after="0" w:line="240" w:lineRule="auto"/>
        <w:rPr>
          <w:b/>
          <w:sz w:val="24"/>
          <w:szCs w:val="24"/>
        </w:rPr>
      </w:pPr>
      <w:r w:rsidRPr="007C2288">
        <w:rPr>
          <w:b/>
          <w:sz w:val="24"/>
          <w:szCs w:val="24"/>
        </w:rPr>
        <w:t>DAGSORDEN</w:t>
      </w:r>
    </w:p>
    <w:p w14:paraId="008E4830" w14:textId="77777777" w:rsidR="001E36A4" w:rsidRDefault="001E36A4" w:rsidP="00A5608C">
      <w:pPr>
        <w:spacing w:after="0" w:line="240" w:lineRule="auto"/>
        <w:rPr>
          <w:b/>
          <w:sz w:val="24"/>
          <w:szCs w:val="24"/>
        </w:rPr>
      </w:pPr>
    </w:p>
    <w:p w14:paraId="6D73FFF3"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Godkendelse af dagsorden</w:t>
      </w:r>
    </w:p>
    <w:p w14:paraId="162EF50F" w14:textId="77777777" w:rsidR="001E36A4" w:rsidRPr="001E36A4" w:rsidRDefault="001E36A4" w:rsidP="001E36A4">
      <w:pPr>
        <w:pStyle w:val="Listeafsnit"/>
        <w:spacing w:after="0" w:line="240" w:lineRule="auto"/>
        <w:rPr>
          <w:sz w:val="24"/>
          <w:szCs w:val="24"/>
        </w:rPr>
      </w:pPr>
    </w:p>
    <w:p w14:paraId="227BEF22"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Aktivt Fravalg – status på det videre arbejde</w:t>
      </w:r>
    </w:p>
    <w:p w14:paraId="0791A50D" w14:textId="77777777" w:rsidR="001E36A4" w:rsidRPr="001E36A4" w:rsidRDefault="001E36A4" w:rsidP="001E36A4">
      <w:pPr>
        <w:spacing w:after="0" w:line="240" w:lineRule="auto"/>
        <w:rPr>
          <w:sz w:val="24"/>
          <w:szCs w:val="24"/>
        </w:rPr>
      </w:pPr>
    </w:p>
    <w:p w14:paraId="797591F3"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40 års betingelsen</w:t>
      </w:r>
    </w:p>
    <w:p w14:paraId="2E6D1A41" w14:textId="77777777" w:rsidR="001E36A4" w:rsidRPr="001E36A4" w:rsidRDefault="001E36A4" w:rsidP="001E36A4">
      <w:pPr>
        <w:pStyle w:val="Listeafsnit"/>
        <w:spacing w:after="0" w:line="240" w:lineRule="auto"/>
        <w:rPr>
          <w:sz w:val="24"/>
          <w:szCs w:val="24"/>
        </w:rPr>
      </w:pPr>
    </w:p>
    <w:p w14:paraId="2A94F692"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Organdonationsdagen</w:t>
      </w:r>
    </w:p>
    <w:p w14:paraId="2FC41967" w14:textId="77777777" w:rsidR="001E36A4" w:rsidRPr="001E36A4" w:rsidRDefault="001E36A4" w:rsidP="001E36A4">
      <w:pPr>
        <w:pStyle w:val="Listeafsnit"/>
        <w:spacing w:after="0" w:line="240" w:lineRule="auto"/>
        <w:rPr>
          <w:sz w:val="24"/>
          <w:szCs w:val="24"/>
        </w:rPr>
      </w:pPr>
    </w:p>
    <w:p w14:paraId="110F6082"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Nyrernes dag</w:t>
      </w:r>
    </w:p>
    <w:p w14:paraId="15F617C6" w14:textId="77777777" w:rsidR="001E36A4" w:rsidRPr="001E36A4" w:rsidRDefault="001E36A4" w:rsidP="001E36A4">
      <w:pPr>
        <w:pStyle w:val="Listeafsnit"/>
        <w:spacing w:after="0" w:line="240" w:lineRule="auto"/>
        <w:rPr>
          <w:sz w:val="24"/>
          <w:szCs w:val="24"/>
        </w:rPr>
      </w:pPr>
    </w:p>
    <w:p w14:paraId="1CFAB16B"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Kursus – Livet er en gave</w:t>
      </w:r>
    </w:p>
    <w:p w14:paraId="587508F9" w14:textId="77777777" w:rsidR="001E36A4" w:rsidRPr="001E36A4" w:rsidRDefault="001E36A4" w:rsidP="001E36A4">
      <w:pPr>
        <w:pStyle w:val="Listeafsnit"/>
        <w:spacing w:after="0" w:line="240" w:lineRule="auto"/>
        <w:rPr>
          <w:sz w:val="24"/>
          <w:szCs w:val="24"/>
        </w:rPr>
      </w:pPr>
    </w:p>
    <w:p w14:paraId="1CE60DA7" w14:textId="77777777" w:rsidR="001E36A4" w:rsidRPr="001E36A4" w:rsidRDefault="001E36A4" w:rsidP="001E36A4">
      <w:pPr>
        <w:pStyle w:val="Listeafsnit"/>
        <w:numPr>
          <w:ilvl w:val="0"/>
          <w:numId w:val="4"/>
        </w:numPr>
        <w:spacing w:after="0" w:line="240" w:lineRule="auto"/>
        <w:rPr>
          <w:sz w:val="24"/>
          <w:szCs w:val="24"/>
        </w:rPr>
      </w:pPr>
      <w:r w:rsidRPr="001E36A4">
        <w:rPr>
          <w:sz w:val="24"/>
          <w:szCs w:val="24"/>
        </w:rPr>
        <w:t>Eventuelt</w:t>
      </w:r>
    </w:p>
    <w:p w14:paraId="40A6874D" w14:textId="77777777" w:rsidR="001E36A4" w:rsidRPr="001E36A4" w:rsidRDefault="001E36A4" w:rsidP="001E36A4">
      <w:pPr>
        <w:pStyle w:val="Listeafsnit"/>
        <w:spacing w:after="0" w:line="240" w:lineRule="auto"/>
        <w:rPr>
          <w:b/>
          <w:sz w:val="24"/>
          <w:szCs w:val="24"/>
        </w:rPr>
      </w:pPr>
    </w:p>
    <w:p w14:paraId="4FA16153" w14:textId="77777777" w:rsidR="001E36A4" w:rsidRDefault="001E36A4">
      <w:pPr>
        <w:rPr>
          <w:b/>
          <w:sz w:val="24"/>
          <w:szCs w:val="24"/>
        </w:rPr>
      </w:pPr>
      <w:r>
        <w:rPr>
          <w:b/>
          <w:sz w:val="24"/>
          <w:szCs w:val="24"/>
        </w:rPr>
        <w:br w:type="page"/>
      </w:r>
    </w:p>
    <w:p w14:paraId="7D1F8A82" w14:textId="77777777" w:rsidR="00A5608C" w:rsidRDefault="00A5608C" w:rsidP="00A5608C">
      <w:pPr>
        <w:spacing w:after="0" w:line="240" w:lineRule="auto"/>
        <w:rPr>
          <w:b/>
          <w:sz w:val="24"/>
          <w:szCs w:val="24"/>
        </w:rPr>
      </w:pPr>
    </w:p>
    <w:p w14:paraId="3E11A9DE" w14:textId="77777777" w:rsidR="00F02B1D" w:rsidRDefault="00BF64B2" w:rsidP="00A5608C">
      <w:pPr>
        <w:spacing w:after="0" w:line="240" w:lineRule="auto"/>
        <w:rPr>
          <w:b/>
          <w:sz w:val="24"/>
          <w:szCs w:val="24"/>
        </w:rPr>
      </w:pPr>
      <w:r w:rsidRPr="00A5608C">
        <w:rPr>
          <w:b/>
          <w:sz w:val="24"/>
          <w:szCs w:val="24"/>
        </w:rPr>
        <w:t xml:space="preserve">1. </w:t>
      </w:r>
      <w:r w:rsidR="00F02B1D" w:rsidRPr="00A5608C">
        <w:rPr>
          <w:b/>
          <w:sz w:val="24"/>
          <w:szCs w:val="24"/>
        </w:rPr>
        <w:t>Godkendelse af dagsorden</w:t>
      </w:r>
      <w:r w:rsidR="000B60B0">
        <w:rPr>
          <w:b/>
          <w:sz w:val="24"/>
          <w:szCs w:val="24"/>
        </w:rPr>
        <w:t>en</w:t>
      </w:r>
    </w:p>
    <w:p w14:paraId="46AE813D" w14:textId="77777777" w:rsidR="009C06BA" w:rsidRDefault="009C06BA" w:rsidP="00A5608C">
      <w:pPr>
        <w:spacing w:after="0" w:line="240" w:lineRule="auto"/>
        <w:rPr>
          <w:b/>
          <w:sz w:val="24"/>
          <w:szCs w:val="24"/>
        </w:rPr>
      </w:pPr>
    </w:p>
    <w:p w14:paraId="1575A489" w14:textId="3B9B592A" w:rsidR="009C06BA" w:rsidRPr="009C06BA" w:rsidRDefault="006F113E" w:rsidP="00A5608C">
      <w:pPr>
        <w:spacing w:after="0" w:line="240" w:lineRule="auto"/>
        <w:rPr>
          <w:sz w:val="24"/>
          <w:szCs w:val="24"/>
        </w:rPr>
      </w:pPr>
      <w:r>
        <w:rPr>
          <w:bCs/>
          <w:sz w:val="24"/>
          <w:szCs w:val="24"/>
        </w:rPr>
        <w:t>Udvalgets medlemmer godkendte dagsordenen uden yderligere tilføjelser</w:t>
      </w:r>
      <w:r w:rsidR="009C06BA">
        <w:rPr>
          <w:sz w:val="24"/>
          <w:szCs w:val="24"/>
        </w:rPr>
        <w:t>.</w:t>
      </w:r>
    </w:p>
    <w:p w14:paraId="5D35EAD1" w14:textId="77777777" w:rsidR="009C06BA" w:rsidRDefault="009C06BA" w:rsidP="00A5608C">
      <w:pPr>
        <w:pBdr>
          <w:bottom w:val="single" w:sz="12" w:space="1" w:color="auto"/>
        </w:pBdr>
        <w:spacing w:after="0" w:line="240" w:lineRule="auto"/>
        <w:rPr>
          <w:sz w:val="24"/>
          <w:szCs w:val="24"/>
        </w:rPr>
      </w:pPr>
    </w:p>
    <w:p w14:paraId="787E45F7" w14:textId="77777777" w:rsidR="00A54676" w:rsidRDefault="00A54676" w:rsidP="00A5608C">
      <w:pPr>
        <w:pBdr>
          <w:bottom w:val="single" w:sz="12" w:space="1" w:color="auto"/>
        </w:pBdr>
        <w:spacing w:after="0" w:line="240" w:lineRule="auto"/>
        <w:rPr>
          <w:sz w:val="24"/>
          <w:szCs w:val="24"/>
        </w:rPr>
      </w:pPr>
    </w:p>
    <w:p w14:paraId="1F4F001B" w14:textId="77777777" w:rsidR="00FC2CEF" w:rsidRPr="00A5608C" w:rsidRDefault="00FC2CEF" w:rsidP="00A5608C">
      <w:pPr>
        <w:spacing w:after="0" w:line="240" w:lineRule="auto"/>
        <w:rPr>
          <w:sz w:val="24"/>
          <w:szCs w:val="24"/>
        </w:rPr>
      </w:pPr>
    </w:p>
    <w:p w14:paraId="34C3CA86" w14:textId="77777777" w:rsidR="00416DF6" w:rsidRDefault="00923C6A" w:rsidP="00A5608C">
      <w:pPr>
        <w:pBdr>
          <w:bottom w:val="single" w:sz="12" w:space="1" w:color="auto"/>
        </w:pBdr>
        <w:spacing w:after="0" w:line="240" w:lineRule="auto"/>
        <w:rPr>
          <w:b/>
          <w:sz w:val="24"/>
          <w:szCs w:val="24"/>
        </w:rPr>
      </w:pPr>
      <w:r>
        <w:rPr>
          <w:b/>
          <w:sz w:val="24"/>
          <w:szCs w:val="24"/>
        </w:rPr>
        <w:t>2</w:t>
      </w:r>
      <w:r w:rsidR="00A5608C" w:rsidRPr="00A5608C">
        <w:rPr>
          <w:b/>
          <w:sz w:val="24"/>
          <w:szCs w:val="24"/>
        </w:rPr>
        <w:t>.</w:t>
      </w:r>
      <w:r w:rsidR="00F23E1A" w:rsidRPr="00A5608C">
        <w:rPr>
          <w:b/>
          <w:sz w:val="24"/>
          <w:szCs w:val="24"/>
        </w:rPr>
        <w:t xml:space="preserve"> </w:t>
      </w:r>
      <w:r>
        <w:rPr>
          <w:b/>
          <w:sz w:val="24"/>
          <w:szCs w:val="24"/>
        </w:rPr>
        <w:t xml:space="preserve">”Aktivt Fravalg” </w:t>
      </w:r>
      <w:r w:rsidR="007C1111">
        <w:rPr>
          <w:b/>
          <w:sz w:val="24"/>
          <w:szCs w:val="24"/>
        </w:rPr>
        <w:t xml:space="preserve">- status på det videre arbejde </w:t>
      </w:r>
    </w:p>
    <w:p w14:paraId="563D51CB" w14:textId="77777777" w:rsidR="00FC2CEF" w:rsidRDefault="00FC2CEF" w:rsidP="00A5608C">
      <w:pPr>
        <w:pBdr>
          <w:bottom w:val="single" w:sz="12" w:space="1" w:color="auto"/>
        </w:pBdr>
        <w:spacing w:after="0" w:line="240" w:lineRule="auto"/>
        <w:rPr>
          <w:b/>
          <w:sz w:val="24"/>
          <w:szCs w:val="24"/>
        </w:rPr>
      </w:pPr>
    </w:p>
    <w:p w14:paraId="49DBD9CA" w14:textId="77777777" w:rsidR="00051548" w:rsidRDefault="006F113E" w:rsidP="00A5608C">
      <w:pPr>
        <w:pBdr>
          <w:bottom w:val="single" w:sz="12" w:space="1" w:color="auto"/>
        </w:pBdr>
        <w:spacing w:after="0" w:line="240" w:lineRule="auto"/>
        <w:rPr>
          <w:bCs/>
          <w:sz w:val="24"/>
          <w:szCs w:val="24"/>
        </w:rPr>
      </w:pPr>
      <w:r>
        <w:rPr>
          <w:bCs/>
          <w:sz w:val="24"/>
          <w:szCs w:val="24"/>
        </w:rPr>
        <w:t xml:space="preserve">Jan Rishave orienterede om status på arbejdet med at sikre ”Aktivt Fravalg”. </w:t>
      </w:r>
    </w:p>
    <w:p w14:paraId="162E893B" w14:textId="77777777" w:rsidR="00051548" w:rsidRDefault="00051548" w:rsidP="00A5608C">
      <w:pPr>
        <w:pBdr>
          <w:bottom w:val="single" w:sz="12" w:space="1" w:color="auto"/>
        </w:pBdr>
        <w:spacing w:after="0" w:line="240" w:lineRule="auto"/>
        <w:rPr>
          <w:bCs/>
          <w:sz w:val="24"/>
          <w:szCs w:val="24"/>
        </w:rPr>
      </w:pPr>
    </w:p>
    <w:p w14:paraId="4F52FE71" w14:textId="7440D984" w:rsidR="001B0C90" w:rsidRDefault="007C1111" w:rsidP="00A5608C">
      <w:pPr>
        <w:pBdr>
          <w:bottom w:val="single" w:sz="12" w:space="1" w:color="auto"/>
        </w:pBdr>
        <w:spacing w:after="0" w:line="240" w:lineRule="auto"/>
        <w:rPr>
          <w:sz w:val="24"/>
          <w:szCs w:val="24"/>
        </w:rPr>
      </w:pPr>
      <w:r>
        <w:rPr>
          <w:sz w:val="24"/>
          <w:szCs w:val="24"/>
        </w:rPr>
        <w:t xml:space="preserve">Organisationerne bag forståelsespapiret </w:t>
      </w:r>
      <w:r w:rsidR="001B0C90">
        <w:rPr>
          <w:sz w:val="24"/>
          <w:szCs w:val="24"/>
        </w:rPr>
        <w:t xml:space="preserve">arbejder videre med at sikre at ”Aktivt Fravalg” bliver indført i Danmark, bl.a. er tanken at gennemføre en politisk høring i løbet af første halvdel af 2022. </w:t>
      </w:r>
      <w:r w:rsidR="00923C6A">
        <w:rPr>
          <w:sz w:val="24"/>
          <w:szCs w:val="24"/>
        </w:rPr>
        <w:t>Ligesom der er et borgerforslag</w:t>
      </w:r>
      <w:r w:rsidR="00051548">
        <w:rPr>
          <w:sz w:val="24"/>
          <w:szCs w:val="24"/>
        </w:rPr>
        <w:t xml:space="preserve"> – fra Mads Sebbelev -</w:t>
      </w:r>
      <w:r w:rsidR="00923C6A">
        <w:rPr>
          <w:sz w:val="24"/>
          <w:szCs w:val="24"/>
        </w:rPr>
        <w:t xml:space="preserve"> til behandling i Folketinget omkring Aktivt Fravalg.</w:t>
      </w:r>
      <w:r w:rsidR="006F113E">
        <w:rPr>
          <w:sz w:val="24"/>
          <w:szCs w:val="24"/>
        </w:rPr>
        <w:t xml:space="preserve"> </w:t>
      </w:r>
      <w:r w:rsidR="00051548">
        <w:rPr>
          <w:sz w:val="24"/>
          <w:szCs w:val="24"/>
        </w:rPr>
        <w:t>Status på sagen er, at det i</w:t>
      </w:r>
      <w:r w:rsidR="006F113E">
        <w:rPr>
          <w:sz w:val="24"/>
          <w:szCs w:val="24"/>
        </w:rPr>
        <w:t xml:space="preserve"> øjeblikket forlyder</w:t>
      </w:r>
      <w:r w:rsidR="00051548">
        <w:rPr>
          <w:sz w:val="24"/>
          <w:szCs w:val="24"/>
        </w:rPr>
        <w:t xml:space="preserve">, </w:t>
      </w:r>
      <w:r w:rsidR="006F113E">
        <w:rPr>
          <w:sz w:val="24"/>
          <w:szCs w:val="24"/>
        </w:rPr>
        <w:t xml:space="preserve">at borgerforslaget </w:t>
      </w:r>
      <w:r w:rsidR="00051548">
        <w:rPr>
          <w:sz w:val="24"/>
          <w:szCs w:val="24"/>
        </w:rPr>
        <w:t xml:space="preserve">bliver </w:t>
      </w:r>
      <w:r w:rsidR="006F113E">
        <w:rPr>
          <w:sz w:val="24"/>
          <w:szCs w:val="24"/>
        </w:rPr>
        <w:t>behandle</w:t>
      </w:r>
      <w:r w:rsidR="00051548">
        <w:rPr>
          <w:sz w:val="24"/>
          <w:szCs w:val="24"/>
        </w:rPr>
        <w:t>t</w:t>
      </w:r>
      <w:r w:rsidR="006F113E">
        <w:rPr>
          <w:sz w:val="24"/>
          <w:szCs w:val="24"/>
        </w:rPr>
        <w:t xml:space="preserve"> i løbet af maj, og håbet </w:t>
      </w:r>
      <w:r w:rsidR="00051548">
        <w:rPr>
          <w:sz w:val="24"/>
          <w:szCs w:val="24"/>
        </w:rPr>
        <w:t xml:space="preserve">er, </w:t>
      </w:r>
      <w:r w:rsidR="006F113E">
        <w:rPr>
          <w:sz w:val="24"/>
          <w:szCs w:val="24"/>
        </w:rPr>
        <w:t>at det ville være muligt at gennemføre en politisk høring inden borgerforslaget blev behandlet i Folketinge</w:t>
      </w:r>
      <w:r w:rsidR="00051548">
        <w:rPr>
          <w:sz w:val="24"/>
          <w:szCs w:val="24"/>
        </w:rPr>
        <w:t>t – men endnu er intet endelig fastlagt</w:t>
      </w:r>
      <w:r w:rsidR="006F113E">
        <w:rPr>
          <w:sz w:val="24"/>
          <w:szCs w:val="24"/>
        </w:rPr>
        <w:t>.</w:t>
      </w:r>
    </w:p>
    <w:p w14:paraId="06A11EFD" w14:textId="6E2E7AEB" w:rsidR="006F113E" w:rsidRDefault="006F113E" w:rsidP="00A5608C">
      <w:pPr>
        <w:pBdr>
          <w:bottom w:val="single" w:sz="12" w:space="1" w:color="auto"/>
        </w:pBdr>
        <w:spacing w:after="0" w:line="240" w:lineRule="auto"/>
        <w:rPr>
          <w:sz w:val="24"/>
          <w:szCs w:val="24"/>
        </w:rPr>
      </w:pPr>
    </w:p>
    <w:p w14:paraId="414BA4D4" w14:textId="6476F205" w:rsidR="00051548" w:rsidRDefault="00051548" w:rsidP="00A5608C">
      <w:pPr>
        <w:pBdr>
          <w:bottom w:val="single" w:sz="12" w:space="1" w:color="auto"/>
        </w:pBdr>
        <w:spacing w:after="0" w:line="240" w:lineRule="auto"/>
        <w:rPr>
          <w:sz w:val="24"/>
          <w:szCs w:val="24"/>
        </w:rPr>
      </w:pPr>
      <w:r>
        <w:rPr>
          <w:sz w:val="24"/>
          <w:szCs w:val="24"/>
        </w:rPr>
        <w:t xml:space="preserve">Radikale Venstre og Venstre har indvilliget i at være været for den politiske høring. Så snart der er nyt i sagen orienteres udvalgets medlemmer. </w:t>
      </w:r>
    </w:p>
    <w:p w14:paraId="3DF809A5" w14:textId="77777777" w:rsidR="001B0C90" w:rsidRDefault="001B0C90" w:rsidP="00A5608C">
      <w:pPr>
        <w:pBdr>
          <w:bottom w:val="single" w:sz="12" w:space="1" w:color="auto"/>
        </w:pBdr>
        <w:spacing w:after="0" w:line="240" w:lineRule="auto"/>
        <w:rPr>
          <w:sz w:val="24"/>
          <w:szCs w:val="24"/>
        </w:rPr>
      </w:pPr>
    </w:p>
    <w:p w14:paraId="645E2EE1" w14:textId="77777777" w:rsidR="006B3216" w:rsidRDefault="006B3216" w:rsidP="00A5608C">
      <w:pPr>
        <w:pBdr>
          <w:bottom w:val="single" w:sz="12" w:space="1" w:color="auto"/>
        </w:pBdr>
        <w:spacing w:after="0" w:line="240" w:lineRule="auto"/>
        <w:rPr>
          <w:b/>
          <w:sz w:val="24"/>
          <w:szCs w:val="24"/>
        </w:rPr>
      </w:pPr>
    </w:p>
    <w:p w14:paraId="0C394C87" w14:textId="77777777" w:rsidR="00FC2CEF" w:rsidRDefault="00FC2CEF" w:rsidP="00A5608C">
      <w:pPr>
        <w:spacing w:after="0" w:line="240" w:lineRule="auto"/>
        <w:rPr>
          <w:b/>
          <w:sz w:val="24"/>
          <w:szCs w:val="24"/>
        </w:rPr>
      </w:pPr>
    </w:p>
    <w:p w14:paraId="0D3981E8" w14:textId="77777777" w:rsidR="001B0C90" w:rsidRDefault="00923C6A" w:rsidP="0032670A">
      <w:pPr>
        <w:spacing w:after="0" w:line="240" w:lineRule="auto"/>
        <w:rPr>
          <w:b/>
          <w:sz w:val="24"/>
          <w:szCs w:val="24"/>
        </w:rPr>
      </w:pPr>
      <w:r>
        <w:rPr>
          <w:b/>
          <w:sz w:val="24"/>
          <w:szCs w:val="24"/>
        </w:rPr>
        <w:t>3</w:t>
      </w:r>
      <w:r w:rsidR="0014429C">
        <w:rPr>
          <w:b/>
          <w:sz w:val="24"/>
          <w:szCs w:val="24"/>
        </w:rPr>
        <w:t>.</w:t>
      </w:r>
      <w:r w:rsidR="001B0C90">
        <w:rPr>
          <w:b/>
          <w:sz w:val="24"/>
          <w:szCs w:val="24"/>
        </w:rPr>
        <w:t xml:space="preserve"> 40 års </w:t>
      </w:r>
      <w:r w:rsidR="00804543">
        <w:rPr>
          <w:b/>
          <w:sz w:val="24"/>
          <w:szCs w:val="24"/>
        </w:rPr>
        <w:t>betingelsen</w:t>
      </w:r>
      <w:r w:rsidR="001B0C90">
        <w:rPr>
          <w:b/>
          <w:sz w:val="24"/>
          <w:szCs w:val="24"/>
        </w:rPr>
        <w:t xml:space="preserve"> </w:t>
      </w:r>
    </w:p>
    <w:p w14:paraId="723950DC" w14:textId="77777777" w:rsidR="001B0C90" w:rsidRDefault="001B0C90" w:rsidP="0032670A">
      <w:pPr>
        <w:spacing w:after="0" w:line="240" w:lineRule="auto"/>
        <w:rPr>
          <w:b/>
          <w:sz w:val="24"/>
          <w:szCs w:val="24"/>
        </w:rPr>
      </w:pPr>
    </w:p>
    <w:p w14:paraId="78DBD107" w14:textId="0CA03F7C" w:rsidR="0055459D" w:rsidRDefault="00051548" w:rsidP="0032670A">
      <w:pPr>
        <w:spacing w:after="0" w:line="240" w:lineRule="auto"/>
        <w:rPr>
          <w:rFonts w:ascii="Calibri" w:hAnsi="Calibri" w:cs="Calibri"/>
          <w:sz w:val="24"/>
          <w:szCs w:val="24"/>
        </w:rPr>
      </w:pPr>
      <w:r>
        <w:rPr>
          <w:rFonts w:ascii="Calibri" w:hAnsi="Calibri" w:cs="Calibri"/>
          <w:sz w:val="24"/>
          <w:szCs w:val="24"/>
        </w:rPr>
        <w:t>Jan Rishave orienterede om status på arbejdet med at få ændret 40 års betingelsen. Sagen er den, at j</w:t>
      </w:r>
      <w:r w:rsidR="0055459D" w:rsidRPr="0055459D">
        <w:rPr>
          <w:rFonts w:ascii="Calibri" w:hAnsi="Calibri" w:cs="Calibri"/>
          <w:sz w:val="24"/>
          <w:szCs w:val="24"/>
        </w:rPr>
        <w:t xml:space="preserve">uridisk er der en række udfordringer forbundet med 40 års betingelsen ved anonym levende organdonation. I den forbindelse er det påfaldende, at en lignende aldersbetingelse ikke findes ved kendt levende organdonation. </w:t>
      </w:r>
    </w:p>
    <w:p w14:paraId="7AB02D9E" w14:textId="77777777" w:rsidR="00CB0971" w:rsidRDefault="00CB0971" w:rsidP="0032670A">
      <w:pPr>
        <w:spacing w:after="0" w:line="240" w:lineRule="auto"/>
        <w:rPr>
          <w:rFonts w:ascii="Calibri" w:hAnsi="Calibri" w:cs="Calibri"/>
          <w:sz w:val="24"/>
          <w:szCs w:val="24"/>
        </w:rPr>
      </w:pPr>
    </w:p>
    <w:p w14:paraId="718EDFCA" w14:textId="53D301BB" w:rsidR="00051548" w:rsidRDefault="00051548" w:rsidP="0032670A">
      <w:pPr>
        <w:spacing w:after="0" w:line="240" w:lineRule="auto"/>
        <w:rPr>
          <w:rFonts w:ascii="Calibri" w:hAnsi="Calibri" w:cs="Calibri"/>
          <w:sz w:val="24"/>
          <w:szCs w:val="24"/>
        </w:rPr>
      </w:pPr>
      <w:r>
        <w:rPr>
          <w:rFonts w:ascii="Calibri" w:hAnsi="Calibri" w:cs="Calibri"/>
          <w:sz w:val="24"/>
          <w:szCs w:val="24"/>
        </w:rPr>
        <w:t>Tanken var at Jan Rishave vil diskutere 40 års betingelsen på et møde med de parter, der i sin tid var med til at fastlægge den</w:t>
      </w:r>
      <w:r w:rsidR="00FA5F2E">
        <w:rPr>
          <w:rFonts w:ascii="Calibri" w:hAnsi="Calibri" w:cs="Calibri"/>
          <w:sz w:val="24"/>
          <w:szCs w:val="24"/>
        </w:rPr>
        <w:t>. Møder ligger i</w:t>
      </w:r>
      <w:r>
        <w:rPr>
          <w:rFonts w:ascii="Calibri" w:hAnsi="Calibri" w:cs="Calibri"/>
          <w:sz w:val="24"/>
          <w:szCs w:val="24"/>
        </w:rPr>
        <w:t>kke i maj, som først forventet, men først i slutningen af august.</w:t>
      </w:r>
      <w:r w:rsidR="00FA5F2E">
        <w:rPr>
          <w:rFonts w:ascii="Calibri" w:hAnsi="Calibri" w:cs="Calibri"/>
          <w:sz w:val="24"/>
          <w:szCs w:val="24"/>
        </w:rPr>
        <w:t xml:space="preserve"> </w:t>
      </w:r>
    </w:p>
    <w:p w14:paraId="60F63C2C" w14:textId="77777777" w:rsidR="00CB0971" w:rsidRDefault="00CB0971" w:rsidP="0032670A">
      <w:pPr>
        <w:spacing w:after="0" w:line="240" w:lineRule="auto"/>
        <w:rPr>
          <w:rFonts w:ascii="Calibri" w:hAnsi="Calibri" w:cs="Calibri"/>
          <w:sz w:val="24"/>
          <w:szCs w:val="24"/>
        </w:rPr>
      </w:pPr>
    </w:p>
    <w:p w14:paraId="420EBBA0" w14:textId="647221B1" w:rsidR="00FA5F2E" w:rsidRDefault="00FA5F2E" w:rsidP="0032670A">
      <w:pPr>
        <w:spacing w:after="0" w:line="240" w:lineRule="auto"/>
        <w:rPr>
          <w:rFonts w:ascii="Calibri" w:hAnsi="Calibri" w:cs="Calibri"/>
          <w:sz w:val="24"/>
          <w:szCs w:val="24"/>
        </w:rPr>
      </w:pPr>
      <w:r>
        <w:rPr>
          <w:rFonts w:ascii="Calibri" w:hAnsi="Calibri" w:cs="Calibri"/>
          <w:sz w:val="24"/>
          <w:szCs w:val="24"/>
        </w:rPr>
        <w:t xml:space="preserve">Udvalget støttede tanken om at tage sagen op på mødet i efter sommeren. </w:t>
      </w:r>
    </w:p>
    <w:p w14:paraId="3CF51035" w14:textId="3E9574F0" w:rsidR="00051548" w:rsidRPr="0055459D" w:rsidRDefault="00051548" w:rsidP="0032670A">
      <w:pPr>
        <w:spacing w:after="0" w:line="240" w:lineRule="auto"/>
        <w:rPr>
          <w:rFonts w:ascii="Calibri" w:hAnsi="Calibri" w:cs="Calibri"/>
          <w:sz w:val="24"/>
          <w:szCs w:val="24"/>
        </w:rPr>
      </w:pPr>
    </w:p>
    <w:p w14:paraId="448C3E57" w14:textId="77777777" w:rsidR="00BA3E41" w:rsidRDefault="00BA3E41" w:rsidP="0032670A">
      <w:pPr>
        <w:pBdr>
          <w:bottom w:val="single" w:sz="12" w:space="1" w:color="auto"/>
        </w:pBdr>
        <w:spacing w:after="0" w:line="240" w:lineRule="auto"/>
        <w:rPr>
          <w:b/>
          <w:sz w:val="24"/>
          <w:szCs w:val="24"/>
        </w:rPr>
      </w:pPr>
    </w:p>
    <w:p w14:paraId="53406BFE" w14:textId="77777777" w:rsidR="0032670A" w:rsidRDefault="0032670A" w:rsidP="0032670A">
      <w:pPr>
        <w:spacing w:after="0" w:line="240" w:lineRule="auto"/>
        <w:rPr>
          <w:b/>
          <w:sz w:val="24"/>
          <w:szCs w:val="24"/>
        </w:rPr>
      </w:pPr>
    </w:p>
    <w:p w14:paraId="79E901B8" w14:textId="77777777" w:rsidR="00BA3E41" w:rsidRDefault="00BA3E41" w:rsidP="0032670A">
      <w:pPr>
        <w:spacing w:after="0" w:line="240" w:lineRule="auto"/>
        <w:rPr>
          <w:b/>
          <w:sz w:val="24"/>
          <w:szCs w:val="24"/>
        </w:rPr>
      </w:pPr>
    </w:p>
    <w:p w14:paraId="7AF3DD50" w14:textId="77777777" w:rsidR="0032670A" w:rsidRDefault="00923C6A" w:rsidP="0032670A">
      <w:pPr>
        <w:spacing w:after="0" w:line="240" w:lineRule="auto"/>
        <w:rPr>
          <w:b/>
          <w:sz w:val="24"/>
          <w:szCs w:val="24"/>
        </w:rPr>
      </w:pPr>
      <w:r>
        <w:rPr>
          <w:b/>
          <w:sz w:val="24"/>
          <w:szCs w:val="24"/>
        </w:rPr>
        <w:t>4</w:t>
      </w:r>
      <w:r w:rsidR="0032670A">
        <w:rPr>
          <w:b/>
          <w:sz w:val="24"/>
          <w:szCs w:val="24"/>
        </w:rPr>
        <w:t xml:space="preserve">. </w:t>
      </w:r>
      <w:r w:rsidR="00FB0DDF">
        <w:rPr>
          <w:b/>
          <w:sz w:val="24"/>
          <w:szCs w:val="24"/>
        </w:rPr>
        <w:t>Organd</w:t>
      </w:r>
      <w:r>
        <w:rPr>
          <w:b/>
          <w:sz w:val="24"/>
          <w:szCs w:val="24"/>
        </w:rPr>
        <w:t>on</w:t>
      </w:r>
      <w:r w:rsidR="00FB0DDF">
        <w:rPr>
          <w:b/>
          <w:sz w:val="24"/>
          <w:szCs w:val="24"/>
        </w:rPr>
        <w:t>ations</w:t>
      </w:r>
      <w:r>
        <w:rPr>
          <w:b/>
          <w:sz w:val="24"/>
          <w:szCs w:val="24"/>
        </w:rPr>
        <w:t>dagen</w:t>
      </w:r>
      <w:r w:rsidR="0032670A">
        <w:rPr>
          <w:b/>
          <w:sz w:val="24"/>
          <w:szCs w:val="24"/>
        </w:rPr>
        <w:t xml:space="preserve"> </w:t>
      </w:r>
    </w:p>
    <w:p w14:paraId="787E2E6F" w14:textId="77777777" w:rsidR="0032670A" w:rsidRDefault="0032670A" w:rsidP="0032670A">
      <w:pPr>
        <w:spacing w:after="0" w:line="240" w:lineRule="auto"/>
        <w:rPr>
          <w:b/>
          <w:sz w:val="24"/>
          <w:szCs w:val="24"/>
        </w:rPr>
      </w:pPr>
    </w:p>
    <w:p w14:paraId="702142FA" w14:textId="77777777" w:rsidR="00FB0DDF" w:rsidRPr="00FC2CEF" w:rsidRDefault="00FB0DDF" w:rsidP="00FB0DDF">
      <w:pPr>
        <w:shd w:val="clear" w:color="auto" w:fill="FFFFFF"/>
        <w:spacing w:after="0" w:line="240" w:lineRule="auto"/>
        <w:textAlignment w:val="baseline"/>
        <w:rPr>
          <w:rFonts w:ascii="Calibri" w:eastAsia="Times New Roman" w:hAnsi="Calibri" w:cs="Calibri"/>
          <w:sz w:val="24"/>
          <w:szCs w:val="24"/>
          <w:lang w:eastAsia="da-DK"/>
        </w:rPr>
      </w:pPr>
      <w:r w:rsidRPr="00FC2CEF">
        <w:rPr>
          <w:rFonts w:ascii="Calibri" w:eastAsia="Times New Roman" w:hAnsi="Calibri" w:cs="Calibri"/>
          <w:sz w:val="24"/>
          <w:szCs w:val="24"/>
          <w:lang w:eastAsia="da-DK"/>
        </w:rPr>
        <w:t>Organdonationsdagen er en international dag, som har fundet sted siden 1996. Forskellige europæiske storbyer skiftes til at have værtsskabet for dagen, og på tværs af Europa foregår der i uge 40/anden lørdag i oktober en masse satellit-events, som sætter fokus på organdonation.</w:t>
      </w:r>
      <w:r w:rsidR="006D081E">
        <w:rPr>
          <w:rFonts w:ascii="Calibri" w:eastAsia="Times New Roman" w:hAnsi="Calibri" w:cs="Calibri"/>
          <w:sz w:val="24"/>
          <w:szCs w:val="24"/>
          <w:lang w:eastAsia="da-DK"/>
        </w:rPr>
        <w:t xml:space="preserve"> I Danmark afholdes dagen bl.a. i samarbejde med DCO, og med</w:t>
      </w:r>
      <w:r w:rsidRPr="00FC2CEF">
        <w:rPr>
          <w:rFonts w:ascii="Calibri" w:eastAsia="Times New Roman" w:hAnsi="Calibri" w:cs="Calibri"/>
          <w:sz w:val="24"/>
          <w:szCs w:val="24"/>
          <w:lang w:eastAsia="da-DK"/>
        </w:rPr>
        <w:t xml:space="preserve"> de forskellige events skaber Organdonationsdagen rum for dialog og debat om organdonation. Samtidig er dagen en anerkendelse af alle organdonorer, deres familier, de transplanterede, deres pårørende og de sundhedsprofessionelle, som alle har organdonation tæt på i deres personlige liv eller arbejde.</w:t>
      </w:r>
    </w:p>
    <w:p w14:paraId="47136436" w14:textId="77777777" w:rsidR="00FB0DDF" w:rsidRDefault="00FB0DDF" w:rsidP="00FB0DDF">
      <w:pPr>
        <w:spacing w:after="0" w:line="240" w:lineRule="auto"/>
        <w:rPr>
          <w:sz w:val="24"/>
          <w:szCs w:val="24"/>
        </w:rPr>
      </w:pPr>
    </w:p>
    <w:p w14:paraId="25D38E0C" w14:textId="51B3DB41" w:rsidR="006D081E" w:rsidRDefault="00FB0DDF" w:rsidP="006D081E">
      <w:pPr>
        <w:spacing w:after="0" w:line="240" w:lineRule="auto"/>
        <w:rPr>
          <w:sz w:val="24"/>
          <w:szCs w:val="24"/>
        </w:rPr>
      </w:pPr>
      <w:r>
        <w:rPr>
          <w:sz w:val="24"/>
          <w:szCs w:val="24"/>
        </w:rPr>
        <w:t>Organdonationsdagen afholdes i år lørdag i oktober, dvs. 8. oktober 2022</w:t>
      </w:r>
      <w:r w:rsidR="00FA5F2E">
        <w:rPr>
          <w:sz w:val="24"/>
          <w:szCs w:val="24"/>
        </w:rPr>
        <w:t xml:space="preserve">, og i </w:t>
      </w:r>
      <w:r w:rsidR="006D081E">
        <w:rPr>
          <w:sz w:val="24"/>
          <w:szCs w:val="24"/>
        </w:rPr>
        <w:t>år er det tanken</w:t>
      </w:r>
      <w:r w:rsidR="000160C5">
        <w:rPr>
          <w:sz w:val="24"/>
          <w:szCs w:val="24"/>
        </w:rPr>
        <w:t>,</w:t>
      </w:r>
      <w:r w:rsidR="006D081E">
        <w:rPr>
          <w:sz w:val="24"/>
          <w:szCs w:val="24"/>
        </w:rPr>
        <w:t xml:space="preserve"> at der på Organdonationsdagen skal </w:t>
      </w:r>
      <w:r w:rsidR="000160C5">
        <w:rPr>
          <w:sz w:val="24"/>
          <w:szCs w:val="24"/>
        </w:rPr>
        <w:t>fokuseres på</w:t>
      </w:r>
      <w:r w:rsidR="006D081E">
        <w:rPr>
          <w:sz w:val="24"/>
          <w:szCs w:val="24"/>
        </w:rPr>
        <w:t xml:space="preserve"> yngre nyresyge og organdonorer. </w:t>
      </w:r>
    </w:p>
    <w:p w14:paraId="7BEF2E17" w14:textId="21C834A0" w:rsidR="00FA5F2E" w:rsidRDefault="00FA5F2E" w:rsidP="006D081E">
      <w:pPr>
        <w:spacing w:after="0" w:line="240" w:lineRule="auto"/>
        <w:rPr>
          <w:sz w:val="24"/>
          <w:szCs w:val="24"/>
        </w:rPr>
      </w:pPr>
    </w:p>
    <w:p w14:paraId="189792CD" w14:textId="3288DB65" w:rsidR="00FA5F2E" w:rsidRDefault="00FA5F2E" w:rsidP="006D081E">
      <w:pPr>
        <w:spacing w:after="0" w:line="240" w:lineRule="auto"/>
        <w:rPr>
          <w:sz w:val="24"/>
          <w:szCs w:val="24"/>
        </w:rPr>
      </w:pPr>
      <w:r>
        <w:rPr>
          <w:sz w:val="24"/>
          <w:szCs w:val="24"/>
        </w:rPr>
        <w:t>Udvalget aftalte</w:t>
      </w:r>
      <w:r w:rsidR="00CB0971">
        <w:rPr>
          <w:sz w:val="24"/>
          <w:szCs w:val="24"/>
        </w:rPr>
        <w:t>,</w:t>
      </w:r>
      <w:r>
        <w:rPr>
          <w:sz w:val="24"/>
          <w:szCs w:val="24"/>
        </w:rPr>
        <w:t xml:space="preserve"> at Jan Rishave tale</w:t>
      </w:r>
      <w:r w:rsidR="00CB0971">
        <w:rPr>
          <w:sz w:val="24"/>
          <w:szCs w:val="24"/>
        </w:rPr>
        <w:t xml:space="preserve">r </w:t>
      </w:r>
      <w:r>
        <w:rPr>
          <w:sz w:val="24"/>
          <w:szCs w:val="24"/>
        </w:rPr>
        <w:t xml:space="preserve">med Henrik Rasmussen – 2. næstformand – for at høre, hvordan Nyreforeningen kan arbejde med årets tema. Dog blev det bemærket, at NFBU er hårdt spændt for, så det må antages at være begrænset hvor meget arbejdsgruppen kan bidrag med i forhold til årets tema. </w:t>
      </w:r>
    </w:p>
    <w:p w14:paraId="31386005" w14:textId="77777777" w:rsidR="00FA5F2E" w:rsidRDefault="00FA5F2E" w:rsidP="006D081E">
      <w:pPr>
        <w:spacing w:after="0" w:line="240" w:lineRule="auto"/>
        <w:rPr>
          <w:sz w:val="24"/>
          <w:szCs w:val="24"/>
        </w:rPr>
      </w:pPr>
    </w:p>
    <w:p w14:paraId="3FFD2280" w14:textId="77777777" w:rsidR="006D081E" w:rsidRDefault="006D081E" w:rsidP="000160C5">
      <w:pPr>
        <w:pBdr>
          <w:bottom w:val="single" w:sz="12" w:space="1" w:color="auto"/>
        </w:pBdr>
        <w:spacing w:after="0" w:line="240" w:lineRule="auto"/>
        <w:rPr>
          <w:sz w:val="24"/>
          <w:szCs w:val="24"/>
        </w:rPr>
      </w:pPr>
    </w:p>
    <w:p w14:paraId="724254B1" w14:textId="77777777" w:rsidR="00FA5F2E" w:rsidRDefault="00FA5F2E" w:rsidP="00FB0DDF">
      <w:pPr>
        <w:spacing w:after="0" w:line="240" w:lineRule="auto"/>
        <w:rPr>
          <w:b/>
          <w:sz w:val="24"/>
          <w:szCs w:val="24"/>
        </w:rPr>
      </w:pPr>
    </w:p>
    <w:p w14:paraId="5E2849A8" w14:textId="77777777" w:rsidR="00FB0DDF" w:rsidRDefault="00FB0DDF" w:rsidP="00FB0DDF">
      <w:pPr>
        <w:spacing w:after="0" w:line="240" w:lineRule="auto"/>
        <w:rPr>
          <w:b/>
          <w:sz w:val="24"/>
          <w:szCs w:val="24"/>
        </w:rPr>
      </w:pPr>
      <w:r>
        <w:rPr>
          <w:b/>
          <w:sz w:val="24"/>
          <w:szCs w:val="24"/>
        </w:rPr>
        <w:t xml:space="preserve">5. Nyrernes dag </w:t>
      </w:r>
    </w:p>
    <w:p w14:paraId="4A9E8AF9" w14:textId="77777777" w:rsidR="00FB0DDF" w:rsidRDefault="00FB0DDF" w:rsidP="00FB0DDF">
      <w:pPr>
        <w:spacing w:after="0" w:line="240" w:lineRule="auto"/>
        <w:rPr>
          <w:b/>
          <w:sz w:val="24"/>
          <w:szCs w:val="24"/>
        </w:rPr>
      </w:pPr>
    </w:p>
    <w:p w14:paraId="04A80B48" w14:textId="77777777" w:rsidR="009D52AE" w:rsidRPr="009D52AE" w:rsidRDefault="00FB0DDF" w:rsidP="009D52AE">
      <w:pPr>
        <w:spacing w:after="0" w:line="240" w:lineRule="auto"/>
        <w:rPr>
          <w:sz w:val="24"/>
          <w:szCs w:val="24"/>
        </w:rPr>
      </w:pPr>
      <w:r w:rsidRPr="009D52AE">
        <w:rPr>
          <w:sz w:val="24"/>
          <w:szCs w:val="24"/>
        </w:rPr>
        <w:t xml:space="preserve">Nyrernes dag afholdes lørdag den 28. maj 2022. </w:t>
      </w:r>
      <w:r w:rsidR="009D52AE" w:rsidRPr="009D52AE">
        <w:rPr>
          <w:rFonts w:ascii="Calibri" w:eastAsia="Times New Roman" w:hAnsi="Calibri" w:cs="Calibri"/>
          <w:sz w:val="24"/>
          <w:szCs w:val="24"/>
          <w:lang w:eastAsia="da-DK"/>
        </w:rPr>
        <w:t>Det er Nyreforeningens</w:t>
      </w:r>
      <w:r w:rsidR="009D52AE">
        <w:rPr>
          <w:rFonts w:ascii="Calibri" w:eastAsia="Times New Roman" w:hAnsi="Calibri" w:cs="Calibri"/>
          <w:sz w:val="24"/>
          <w:szCs w:val="24"/>
          <w:lang w:eastAsia="da-DK"/>
        </w:rPr>
        <w:t xml:space="preserve"> lokale</w:t>
      </w:r>
      <w:r w:rsidR="009D52AE" w:rsidRPr="009D52AE">
        <w:rPr>
          <w:rFonts w:ascii="Calibri" w:eastAsia="Times New Roman" w:hAnsi="Calibri" w:cs="Calibri"/>
          <w:sz w:val="24"/>
          <w:szCs w:val="24"/>
          <w:lang w:eastAsia="da-DK"/>
        </w:rPr>
        <w:t xml:space="preserve"> kredse, der står for at afholde Nyrernes Dag. Det gør de på forskellige måder, men typisk oplyser de om nyresagen ved at opstille stande i </w:t>
      </w:r>
      <w:proofErr w:type="spellStart"/>
      <w:r w:rsidR="009D52AE" w:rsidRPr="009D52AE">
        <w:rPr>
          <w:rFonts w:ascii="Calibri" w:eastAsia="Times New Roman" w:hAnsi="Calibri" w:cs="Calibri"/>
          <w:sz w:val="24"/>
          <w:szCs w:val="24"/>
          <w:lang w:eastAsia="da-DK"/>
        </w:rPr>
        <w:t>bymidter</w:t>
      </w:r>
      <w:proofErr w:type="spellEnd"/>
      <w:r w:rsidR="009D52AE" w:rsidRPr="009D52AE">
        <w:rPr>
          <w:rFonts w:ascii="Calibri" w:eastAsia="Times New Roman" w:hAnsi="Calibri" w:cs="Calibri"/>
          <w:sz w:val="24"/>
          <w:szCs w:val="24"/>
          <w:lang w:eastAsia="da-DK"/>
        </w:rPr>
        <w:t xml:space="preserve"> og uddele balloner, bolsjer og donorkort e.l. og tage snakken om organdonation, og hvorfor det er vigtigt at tage stilling.</w:t>
      </w:r>
    </w:p>
    <w:p w14:paraId="3DC56C86" w14:textId="77777777" w:rsidR="009D52AE" w:rsidRPr="009D52AE" w:rsidRDefault="009D52AE" w:rsidP="009D52AE">
      <w:pPr>
        <w:shd w:val="clear" w:color="auto" w:fill="FFFFFF"/>
        <w:spacing w:before="204" w:after="204" w:line="240" w:lineRule="auto"/>
        <w:textAlignment w:val="baseline"/>
        <w:rPr>
          <w:rFonts w:ascii="Calibri" w:eastAsia="Times New Roman" w:hAnsi="Calibri" w:cs="Calibri"/>
          <w:sz w:val="24"/>
          <w:szCs w:val="24"/>
          <w:lang w:eastAsia="da-DK"/>
        </w:rPr>
      </w:pPr>
      <w:r w:rsidRPr="009D52AE">
        <w:rPr>
          <w:rFonts w:ascii="Calibri" w:eastAsia="Times New Roman" w:hAnsi="Calibri" w:cs="Calibri"/>
          <w:sz w:val="24"/>
          <w:szCs w:val="24"/>
          <w:lang w:eastAsia="da-DK"/>
        </w:rPr>
        <w:t>På dagen bliver der generelt sat fokus på nyre- og urinvejssygdom og de problemstillinger, der er forbundet hermed for individ, pårørende og samfund, men også på donorer og det store bidrag, de yder.</w:t>
      </w:r>
    </w:p>
    <w:p w14:paraId="674ADC90" w14:textId="5F91BD4B" w:rsidR="00FA5F2E" w:rsidRDefault="00FA5F2E" w:rsidP="009D52AE">
      <w:pPr>
        <w:spacing w:after="0" w:line="240" w:lineRule="auto"/>
        <w:rPr>
          <w:sz w:val="24"/>
          <w:szCs w:val="24"/>
        </w:rPr>
      </w:pPr>
      <w:r>
        <w:rPr>
          <w:sz w:val="24"/>
          <w:szCs w:val="24"/>
        </w:rPr>
        <w:t>U</w:t>
      </w:r>
      <w:r w:rsidR="00FB0DDF">
        <w:rPr>
          <w:sz w:val="24"/>
          <w:szCs w:val="24"/>
        </w:rPr>
        <w:t xml:space="preserve">dvalgets medlemmer drøfter </w:t>
      </w:r>
      <w:r>
        <w:rPr>
          <w:sz w:val="24"/>
          <w:szCs w:val="24"/>
        </w:rPr>
        <w:t>Nyrernes dag, og var enige om, at det er en dag</w:t>
      </w:r>
      <w:r w:rsidR="00CB0971">
        <w:rPr>
          <w:sz w:val="24"/>
          <w:szCs w:val="24"/>
        </w:rPr>
        <w:t>,</w:t>
      </w:r>
      <w:r>
        <w:rPr>
          <w:sz w:val="24"/>
          <w:szCs w:val="24"/>
        </w:rPr>
        <w:t xml:space="preserve"> der primært arrangeres af de lokale kredse, hvorfor udvalget </w:t>
      </w:r>
      <w:r w:rsidR="00CB0971">
        <w:rPr>
          <w:sz w:val="24"/>
          <w:szCs w:val="24"/>
        </w:rPr>
        <w:t xml:space="preserve">fokus er på </w:t>
      </w:r>
      <w:r>
        <w:rPr>
          <w:sz w:val="24"/>
          <w:szCs w:val="24"/>
        </w:rPr>
        <w:t xml:space="preserve">organdonationsdagen i oktober. </w:t>
      </w:r>
    </w:p>
    <w:p w14:paraId="188DD424" w14:textId="77777777" w:rsidR="00FA5F2E" w:rsidRDefault="00FA5F2E" w:rsidP="009D52AE">
      <w:pPr>
        <w:spacing w:after="0" w:line="240" w:lineRule="auto"/>
        <w:rPr>
          <w:sz w:val="24"/>
          <w:szCs w:val="24"/>
        </w:rPr>
      </w:pPr>
    </w:p>
    <w:p w14:paraId="7CB5416D" w14:textId="151DC7B5" w:rsidR="00FA5F2E" w:rsidRDefault="00FA5F2E" w:rsidP="009D52AE">
      <w:pPr>
        <w:spacing w:after="0" w:line="240" w:lineRule="auto"/>
        <w:rPr>
          <w:sz w:val="24"/>
          <w:szCs w:val="24"/>
        </w:rPr>
      </w:pPr>
      <w:r>
        <w:rPr>
          <w:sz w:val="24"/>
          <w:szCs w:val="24"/>
        </w:rPr>
        <w:t>Udvalg</w:t>
      </w:r>
      <w:r w:rsidR="00CB0971">
        <w:rPr>
          <w:sz w:val="24"/>
          <w:szCs w:val="24"/>
        </w:rPr>
        <w:t xml:space="preserve">et mente dog, at det ville være </w:t>
      </w:r>
      <w:r>
        <w:rPr>
          <w:sz w:val="24"/>
          <w:szCs w:val="24"/>
        </w:rPr>
        <w:t>hensigtsmæssigt</w:t>
      </w:r>
      <w:r w:rsidR="00CB0971">
        <w:rPr>
          <w:sz w:val="24"/>
          <w:szCs w:val="24"/>
        </w:rPr>
        <w:t>,</w:t>
      </w:r>
      <w:r>
        <w:rPr>
          <w:sz w:val="24"/>
          <w:szCs w:val="24"/>
        </w:rPr>
        <w:t xml:space="preserve"> at Hovedbestyrelsen på et kommende møde diskuterede</w:t>
      </w:r>
      <w:r w:rsidR="00CB0971">
        <w:rPr>
          <w:sz w:val="24"/>
          <w:szCs w:val="24"/>
        </w:rPr>
        <w:t>,</w:t>
      </w:r>
      <w:r>
        <w:rPr>
          <w:sz w:val="24"/>
          <w:szCs w:val="24"/>
        </w:rPr>
        <w:t xml:space="preserve"> hvordan Nyreforeningen fremadrettet ønsker at bruge henholdsvis Organdonationsdagen og Nyrernes dag, og i forhold til sidstnævnte kunne det være relevant inden en sådan drøftelse</w:t>
      </w:r>
      <w:r w:rsidR="00CB0971">
        <w:rPr>
          <w:sz w:val="24"/>
          <w:szCs w:val="24"/>
        </w:rPr>
        <w:t>,</w:t>
      </w:r>
      <w:r>
        <w:rPr>
          <w:sz w:val="24"/>
          <w:szCs w:val="24"/>
        </w:rPr>
        <w:t xml:space="preserve"> at få kredsene til at melde ind, hvilket aktiviteter de gennemfør</w:t>
      </w:r>
      <w:r w:rsidR="00CB0971">
        <w:rPr>
          <w:sz w:val="24"/>
          <w:szCs w:val="24"/>
        </w:rPr>
        <w:t>er</w:t>
      </w:r>
      <w:r>
        <w:rPr>
          <w:sz w:val="24"/>
          <w:szCs w:val="24"/>
        </w:rPr>
        <w:t xml:space="preserve"> på Nyrernes dag. </w:t>
      </w:r>
    </w:p>
    <w:p w14:paraId="06407C5E" w14:textId="77777777" w:rsidR="00FA5F2E" w:rsidRDefault="00FA5F2E" w:rsidP="009D52AE">
      <w:pPr>
        <w:spacing w:after="0" w:line="240" w:lineRule="auto"/>
        <w:rPr>
          <w:sz w:val="24"/>
          <w:szCs w:val="24"/>
        </w:rPr>
      </w:pPr>
    </w:p>
    <w:p w14:paraId="07DF5CA0" w14:textId="77777777" w:rsidR="00BA3E41" w:rsidRDefault="00BA3E41" w:rsidP="00A5608C">
      <w:pPr>
        <w:pBdr>
          <w:bottom w:val="single" w:sz="12" w:space="1" w:color="auto"/>
        </w:pBdr>
        <w:spacing w:after="0" w:line="240" w:lineRule="auto"/>
        <w:rPr>
          <w:b/>
          <w:sz w:val="24"/>
          <w:szCs w:val="24"/>
        </w:rPr>
      </w:pPr>
    </w:p>
    <w:p w14:paraId="1EF11E19" w14:textId="77777777" w:rsidR="00BA3E41" w:rsidRDefault="00BA3E41" w:rsidP="0032670A">
      <w:pPr>
        <w:spacing w:after="0" w:line="240" w:lineRule="auto"/>
        <w:rPr>
          <w:b/>
          <w:sz w:val="24"/>
          <w:szCs w:val="24"/>
        </w:rPr>
      </w:pPr>
    </w:p>
    <w:p w14:paraId="231C72DC" w14:textId="77777777" w:rsidR="00FB0DDF" w:rsidRDefault="00FB0DDF" w:rsidP="0032670A">
      <w:pPr>
        <w:spacing w:after="0" w:line="240" w:lineRule="auto"/>
        <w:rPr>
          <w:b/>
          <w:sz w:val="24"/>
          <w:szCs w:val="24"/>
        </w:rPr>
      </w:pPr>
    </w:p>
    <w:p w14:paraId="156F2A3B" w14:textId="77777777" w:rsidR="0032670A" w:rsidRDefault="00FB0DDF" w:rsidP="0032670A">
      <w:pPr>
        <w:spacing w:after="0" w:line="240" w:lineRule="auto"/>
        <w:rPr>
          <w:b/>
          <w:sz w:val="24"/>
          <w:szCs w:val="24"/>
        </w:rPr>
      </w:pPr>
      <w:r>
        <w:rPr>
          <w:b/>
          <w:sz w:val="24"/>
          <w:szCs w:val="24"/>
        </w:rPr>
        <w:t>6</w:t>
      </w:r>
      <w:r w:rsidR="0032670A">
        <w:rPr>
          <w:b/>
          <w:sz w:val="24"/>
          <w:szCs w:val="24"/>
        </w:rPr>
        <w:t xml:space="preserve">. Kursus – livet er en gave </w:t>
      </w:r>
    </w:p>
    <w:p w14:paraId="64B3D7C6" w14:textId="77777777" w:rsidR="0032670A" w:rsidRDefault="0032670A" w:rsidP="0032670A">
      <w:pPr>
        <w:spacing w:after="0" w:line="240" w:lineRule="auto"/>
        <w:rPr>
          <w:b/>
          <w:sz w:val="24"/>
          <w:szCs w:val="24"/>
        </w:rPr>
      </w:pPr>
    </w:p>
    <w:p w14:paraId="0A016EF7" w14:textId="5B750E7B" w:rsidR="0032670A" w:rsidRDefault="00471BE8" w:rsidP="0032670A">
      <w:pPr>
        <w:spacing w:after="0" w:line="240" w:lineRule="auto"/>
        <w:rPr>
          <w:rFonts w:ascii="Calibri" w:hAnsi="Calibri" w:cs="Calibri"/>
          <w:sz w:val="24"/>
          <w:szCs w:val="24"/>
        </w:rPr>
      </w:pPr>
      <w:r>
        <w:rPr>
          <w:rFonts w:ascii="Calibri" w:hAnsi="Calibri" w:cs="Calibri"/>
          <w:sz w:val="24"/>
          <w:szCs w:val="24"/>
        </w:rPr>
        <w:t>Nyreforeningen og Donorudvalget er vært for et særligt kursus ”Livet er en gave” som afholdes den 10. – 11. september 2022 på Sinatur Hotel Storebælt i Nyborg. Kurset er målrette nyredonorer og modtagere. P</w:t>
      </w:r>
      <w:r w:rsidR="0032670A">
        <w:rPr>
          <w:rFonts w:ascii="Calibri" w:hAnsi="Calibri" w:cs="Calibri"/>
          <w:sz w:val="24"/>
          <w:szCs w:val="24"/>
        </w:rPr>
        <w:t xml:space="preserve">rogrammet </w:t>
      </w:r>
      <w:r>
        <w:rPr>
          <w:rFonts w:ascii="Calibri" w:hAnsi="Calibri" w:cs="Calibri"/>
          <w:sz w:val="24"/>
          <w:szCs w:val="24"/>
        </w:rPr>
        <w:t xml:space="preserve">for de to kursus-dage </w:t>
      </w:r>
      <w:r w:rsidR="0032670A">
        <w:rPr>
          <w:rFonts w:ascii="Calibri" w:hAnsi="Calibri" w:cs="Calibri"/>
          <w:sz w:val="24"/>
          <w:szCs w:val="24"/>
        </w:rPr>
        <w:t>veksle</w:t>
      </w:r>
      <w:r>
        <w:rPr>
          <w:rFonts w:ascii="Calibri" w:hAnsi="Calibri" w:cs="Calibri"/>
          <w:sz w:val="24"/>
          <w:szCs w:val="24"/>
        </w:rPr>
        <w:t>r</w:t>
      </w:r>
      <w:r w:rsidR="0032670A">
        <w:rPr>
          <w:rFonts w:ascii="Calibri" w:hAnsi="Calibri" w:cs="Calibri"/>
          <w:sz w:val="24"/>
          <w:szCs w:val="24"/>
        </w:rPr>
        <w:t xml:space="preserve"> mellem forskellige oplæg og erfaringsudvekslinger.</w:t>
      </w:r>
      <w:r>
        <w:rPr>
          <w:rFonts w:ascii="Calibri" w:hAnsi="Calibri" w:cs="Calibri"/>
          <w:sz w:val="24"/>
          <w:szCs w:val="24"/>
        </w:rPr>
        <w:t xml:space="preserve"> </w:t>
      </w:r>
    </w:p>
    <w:p w14:paraId="34B97886" w14:textId="4A517F7A" w:rsidR="00471BE8" w:rsidRDefault="00471BE8" w:rsidP="0032670A">
      <w:pPr>
        <w:spacing w:after="0" w:line="240" w:lineRule="auto"/>
        <w:rPr>
          <w:rFonts w:ascii="Calibri" w:hAnsi="Calibri" w:cs="Calibri"/>
          <w:sz w:val="24"/>
          <w:szCs w:val="24"/>
        </w:rPr>
      </w:pPr>
    </w:p>
    <w:p w14:paraId="6AF211B1" w14:textId="77777777" w:rsidR="00CB0971" w:rsidRDefault="00471BE8" w:rsidP="0032670A">
      <w:pPr>
        <w:spacing w:after="0" w:line="240" w:lineRule="auto"/>
        <w:rPr>
          <w:rFonts w:ascii="Calibri" w:hAnsi="Calibri" w:cs="Calibri"/>
          <w:sz w:val="24"/>
          <w:szCs w:val="24"/>
        </w:rPr>
      </w:pPr>
      <w:r>
        <w:rPr>
          <w:rFonts w:ascii="Calibri" w:hAnsi="Calibri" w:cs="Calibri"/>
          <w:sz w:val="24"/>
          <w:szCs w:val="24"/>
        </w:rPr>
        <w:t xml:space="preserve">Udvalgets medlemmer drøftede og godkendte oplægget til kurset. Og der blev bl.a. spurgt ind til om kurset kun er for kommende donorer, hvilket er planen. </w:t>
      </w:r>
    </w:p>
    <w:p w14:paraId="33943A25" w14:textId="32831CBB" w:rsidR="00471BE8" w:rsidRDefault="00471BE8" w:rsidP="0032670A">
      <w:pPr>
        <w:spacing w:after="0" w:line="240" w:lineRule="auto"/>
        <w:rPr>
          <w:rFonts w:ascii="Calibri" w:hAnsi="Calibri" w:cs="Calibri"/>
          <w:sz w:val="24"/>
          <w:szCs w:val="24"/>
        </w:rPr>
      </w:pPr>
      <w:r>
        <w:rPr>
          <w:rFonts w:ascii="Calibri" w:hAnsi="Calibri" w:cs="Calibri"/>
          <w:sz w:val="24"/>
          <w:szCs w:val="24"/>
        </w:rPr>
        <w:t xml:space="preserve">Derudover diskuterede udvalget hvor man kan gøre opmærksom på kurset overfor relevante deltagere. Dette kan bl.a. ske via opslag på nyreambulatorierne, via </w:t>
      </w:r>
      <w:proofErr w:type="spellStart"/>
      <w:r>
        <w:rPr>
          <w:rFonts w:ascii="Calibri" w:hAnsi="Calibri" w:cs="Calibri"/>
          <w:sz w:val="24"/>
          <w:szCs w:val="24"/>
        </w:rPr>
        <w:t>Nyreforeningens</w:t>
      </w:r>
      <w:proofErr w:type="spellEnd"/>
      <w:r>
        <w:rPr>
          <w:rFonts w:ascii="Calibri" w:hAnsi="Calibri" w:cs="Calibri"/>
          <w:sz w:val="24"/>
          <w:szCs w:val="24"/>
        </w:rPr>
        <w:t xml:space="preserve"> Facebook-side og </w:t>
      </w:r>
      <w:proofErr w:type="spellStart"/>
      <w:r>
        <w:rPr>
          <w:rFonts w:ascii="Calibri" w:hAnsi="Calibri" w:cs="Calibri"/>
          <w:sz w:val="24"/>
          <w:szCs w:val="24"/>
        </w:rPr>
        <w:t>Nyreforeningens</w:t>
      </w:r>
      <w:proofErr w:type="spellEnd"/>
      <w:r>
        <w:rPr>
          <w:rFonts w:ascii="Calibri" w:hAnsi="Calibri" w:cs="Calibri"/>
          <w:sz w:val="24"/>
          <w:szCs w:val="24"/>
        </w:rPr>
        <w:t xml:space="preserve"> hjemmeside samt nyhedsbreve. </w:t>
      </w:r>
    </w:p>
    <w:p w14:paraId="34C053CB" w14:textId="515B57C1" w:rsidR="00471BE8" w:rsidRDefault="00471BE8" w:rsidP="0032670A">
      <w:pPr>
        <w:spacing w:after="0" w:line="240" w:lineRule="auto"/>
        <w:rPr>
          <w:rFonts w:ascii="Calibri" w:hAnsi="Calibri" w:cs="Calibri"/>
          <w:sz w:val="24"/>
          <w:szCs w:val="24"/>
        </w:rPr>
      </w:pPr>
    </w:p>
    <w:p w14:paraId="38426C1E" w14:textId="4E18165A" w:rsidR="00471BE8" w:rsidRDefault="00471BE8" w:rsidP="0032670A">
      <w:pPr>
        <w:spacing w:after="0" w:line="240" w:lineRule="auto"/>
        <w:rPr>
          <w:rFonts w:ascii="Calibri" w:hAnsi="Calibri" w:cs="Calibri"/>
          <w:sz w:val="24"/>
          <w:szCs w:val="24"/>
        </w:rPr>
      </w:pPr>
      <w:r>
        <w:rPr>
          <w:rFonts w:ascii="Calibri" w:hAnsi="Calibri" w:cs="Calibri"/>
          <w:sz w:val="24"/>
          <w:szCs w:val="24"/>
        </w:rPr>
        <w:t>Alle udvalgets medlemmer opfordres til at deltage i kurset og sætte kryds i kalenderen den 10. – 11. september.</w:t>
      </w:r>
    </w:p>
    <w:p w14:paraId="0D1E5DD4" w14:textId="77777777" w:rsidR="00471BE8" w:rsidRDefault="00471BE8" w:rsidP="0032670A">
      <w:pPr>
        <w:spacing w:after="0" w:line="240" w:lineRule="auto"/>
        <w:rPr>
          <w:rFonts w:ascii="Calibri" w:hAnsi="Calibri" w:cs="Calibri"/>
          <w:sz w:val="24"/>
          <w:szCs w:val="24"/>
        </w:rPr>
      </w:pPr>
    </w:p>
    <w:p w14:paraId="7AA08A7F" w14:textId="77777777" w:rsidR="0032670A" w:rsidRPr="0055459D" w:rsidRDefault="0032670A" w:rsidP="0032670A">
      <w:pPr>
        <w:pBdr>
          <w:bottom w:val="single" w:sz="12" w:space="1" w:color="auto"/>
        </w:pBdr>
        <w:spacing w:after="0" w:line="240" w:lineRule="auto"/>
        <w:rPr>
          <w:sz w:val="24"/>
          <w:szCs w:val="24"/>
        </w:rPr>
      </w:pPr>
    </w:p>
    <w:p w14:paraId="7BEE11D6" w14:textId="77777777" w:rsidR="001B0C90" w:rsidRDefault="001B0C90" w:rsidP="00A5608C">
      <w:pPr>
        <w:spacing w:after="0" w:line="240" w:lineRule="auto"/>
        <w:rPr>
          <w:b/>
          <w:sz w:val="24"/>
          <w:szCs w:val="24"/>
        </w:rPr>
      </w:pPr>
    </w:p>
    <w:p w14:paraId="772F2790" w14:textId="77777777" w:rsidR="007014D7" w:rsidRDefault="007014D7" w:rsidP="00A5608C">
      <w:pPr>
        <w:spacing w:after="0" w:line="240" w:lineRule="auto"/>
        <w:rPr>
          <w:b/>
          <w:sz w:val="24"/>
          <w:szCs w:val="24"/>
        </w:rPr>
      </w:pPr>
    </w:p>
    <w:p w14:paraId="670DC402" w14:textId="77777777" w:rsidR="008605B1" w:rsidRDefault="0032670A" w:rsidP="00A5608C">
      <w:pPr>
        <w:spacing w:after="0" w:line="240" w:lineRule="auto"/>
        <w:rPr>
          <w:b/>
          <w:bCs/>
          <w:sz w:val="24"/>
          <w:szCs w:val="24"/>
        </w:rPr>
      </w:pPr>
      <w:r>
        <w:rPr>
          <w:b/>
          <w:bCs/>
          <w:sz w:val="24"/>
          <w:szCs w:val="24"/>
        </w:rPr>
        <w:t>7</w:t>
      </w:r>
      <w:r w:rsidR="008605B1" w:rsidRPr="007C2288">
        <w:rPr>
          <w:b/>
          <w:bCs/>
          <w:sz w:val="24"/>
          <w:szCs w:val="24"/>
        </w:rPr>
        <w:t xml:space="preserve">. </w:t>
      </w:r>
      <w:r w:rsidR="003D1351" w:rsidRPr="007C2288">
        <w:rPr>
          <w:b/>
          <w:bCs/>
          <w:sz w:val="24"/>
          <w:szCs w:val="24"/>
        </w:rPr>
        <w:t>Eventuelt</w:t>
      </w:r>
    </w:p>
    <w:p w14:paraId="162574F1" w14:textId="77777777" w:rsidR="00C6594E" w:rsidRDefault="00C6594E" w:rsidP="00A5608C">
      <w:pPr>
        <w:spacing w:after="0" w:line="240" w:lineRule="auto"/>
        <w:rPr>
          <w:b/>
          <w:bCs/>
          <w:sz w:val="24"/>
          <w:szCs w:val="24"/>
        </w:rPr>
      </w:pPr>
    </w:p>
    <w:p w14:paraId="55064F3C" w14:textId="17C43599" w:rsidR="00C6594E" w:rsidRDefault="00471BE8" w:rsidP="00C6594E">
      <w:pPr>
        <w:spacing w:after="0" w:line="240" w:lineRule="auto"/>
        <w:rPr>
          <w:bCs/>
          <w:sz w:val="24"/>
          <w:szCs w:val="24"/>
        </w:rPr>
      </w:pPr>
      <w:r>
        <w:rPr>
          <w:bCs/>
          <w:sz w:val="24"/>
          <w:szCs w:val="24"/>
        </w:rPr>
        <w:t xml:space="preserve">Tom M. Pedersen spurgte til muligheden for at </w:t>
      </w:r>
      <w:r w:rsidR="00CB0971">
        <w:rPr>
          <w:bCs/>
          <w:sz w:val="24"/>
          <w:szCs w:val="24"/>
        </w:rPr>
        <w:t xml:space="preserve">søge støtte til oplægsholder til lokalt arrangement i Viborg kredsen på organdonationsdagen. Michael Buksti opfordrede kredsen til bl.a. at undersøge om det er muligt at søge midler via </w:t>
      </w:r>
      <w:proofErr w:type="spellStart"/>
      <w:r w:rsidR="00CB0971">
        <w:rPr>
          <w:bCs/>
          <w:sz w:val="24"/>
          <w:szCs w:val="24"/>
        </w:rPr>
        <w:t>DH’s</w:t>
      </w:r>
      <w:proofErr w:type="spellEnd"/>
      <w:r w:rsidR="00CB0971">
        <w:rPr>
          <w:bCs/>
          <w:sz w:val="24"/>
          <w:szCs w:val="24"/>
        </w:rPr>
        <w:t xml:space="preserve"> særlige lokalpulje.</w:t>
      </w:r>
    </w:p>
    <w:p w14:paraId="5D48E714" w14:textId="50D5C275" w:rsidR="00CB0971" w:rsidRDefault="00CB0971" w:rsidP="00C6594E">
      <w:pPr>
        <w:spacing w:after="0" w:line="240" w:lineRule="auto"/>
        <w:rPr>
          <w:bCs/>
          <w:sz w:val="24"/>
          <w:szCs w:val="24"/>
        </w:rPr>
      </w:pPr>
    </w:p>
    <w:p w14:paraId="3391D454" w14:textId="639D9262" w:rsidR="00CB0971" w:rsidRPr="00471BE8" w:rsidRDefault="00CB0971" w:rsidP="00C6594E">
      <w:pPr>
        <w:spacing w:after="0" w:line="240" w:lineRule="auto"/>
        <w:rPr>
          <w:bCs/>
          <w:sz w:val="24"/>
          <w:szCs w:val="24"/>
        </w:rPr>
      </w:pPr>
      <w:r>
        <w:rPr>
          <w:bCs/>
          <w:sz w:val="24"/>
          <w:szCs w:val="24"/>
        </w:rPr>
        <w:t xml:space="preserve">Peter Husted Sørensen bad om, at det blev sikret at </w:t>
      </w:r>
      <w:proofErr w:type="spellStart"/>
      <w:r>
        <w:rPr>
          <w:bCs/>
          <w:sz w:val="24"/>
          <w:szCs w:val="24"/>
        </w:rPr>
        <w:t>Nyreforeningens</w:t>
      </w:r>
      <w:proofErr w:type="spellEnd"/>
      <w:r>
        <w:rPr>
          <w:bCs/>
          <w:sz w:val="24"/>
          <w:szCs w:val="24"/>
        </w:rPr>
        <w:t xml:space="preserve"> vedtagne målsætning på donorområdet er at finde på </w:t>
      </w:r>
      <w:proofErr w:type="spellStart"/>
      <w:r>
        <w:rPr>
          <w:bCs/>
          <w:sz w:val="24"/>
          <w:szCs w:val="24"/>
        </w:rPr>
        <w:t>Nyreforeningens</w:t>
      </w:r>
      <w:proofErr w:type="spellEnd"/>
      <w:r>
        <w:rPr>
          <w:bCs/>
          <w:sz w:val="24"/>
          <w:szCs w:val="24"/>
        </w:rPr>
        <w:t xml:space="preserve"> hjemmeside, og evt. ældre hensigter på området bliver fjernet. </w:t>
      </w:r>
    </w:p>
    <w:p w14:paraId="6E1A8FCE" w14:textId="77777777" w:rsidR="00D570CE" w:rsidRDefault="00D570CE" w:rsidP="00C6594E">
      <w:pPr>
        <w:spacing w:after="0" w:line="240" w:lineRule="auto"/>
        <w:rPr>
          <w:b/>
          <w:sz w:val="24"/>
          <w:szCs w:val="24"/>
        </w:rPr>
      </w:pPr>
    </w:p>
    <w:sectPr w:rsidR="00D570CE">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EA74" w14:textId="77777777" w:rsidR="00A84887" w:rsidRDefault="00A84887" w:rsidP="00A5608C">
      <w:pPr>
        <w:spacing w:after="0" w:line="240" w:lineRule="auto"/>
      </w:pPr>
      <w:r>
        <w:separator/>
      </w:r>
    </w:p>
  </w:endnote>
  <w:endnote w:type="continuationSeparator" w:id="0">
    <w:p w14:paraId="1DB65BAE" w14:textId="77777777" w:rsidR="00A84887" w:rsidRDefault="00A84887" w:rsidP="00A5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472007"/>
      <w:docPartObj>
        <w:docPartGallery w:val="Page Numbers (Bottom of Page)"/>
        <w:docPartUnique/>
      </w:docPartObj>
    </w:sdtPr>
    <w:sdtEndPr/>
    <w:sdtContent>
      <w:p w14:paraId="5C6CA853" w14:textId="77777777" w:rsidR="00EE075C" w:rsidRDefault="00EE075C">
        <w:pPr>
          <w:pStyle w:val="Sidefod"/>
          <w:jc w:val="right"/>
        </w:pPr>
        <w:r>
          <w:fldChar w:fldCharType="begin"/>
        </w:r>
        <w:r>
          <w:instrText>PAGE   \* MERGEFORMAT</w:instrText>
        </w:r>
        <w:r>
          <w:fldChar w:fldCharType="separate"/>
        </w:r>
        <w:r w:rsidR="000160C5">
          <w:rPr>
            <w:noProof/>
          </w:rPr>
          <w:t>4</w:t>
        </w:r>
        <w:r>
          <w:fldChar w:fldCharType="end"/>
        </w:r>
      </w:p>
    </w:sdtContent>
  </w:sdt>
  <w:p w14:paraId="4F8263AC" w14:textId="77777777" w:rsidR="00EE075C" w:rsidRDefault="00EE07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485B" w14:textId="77777777" w:rsidR="00A84887" w:rsidRDefault="00A84887" w:rsidP="00A5608C">
      <w:pPr>
        <w:spacing w:after="0" w:line="240" w:lineRule="auto"/>
      </w:pPr>
      <w:r>
        <w:separator/>
      </w:r>
    </w:p>
  </w:footnote>
  <w:footnote w:type="continuationSeparator" w:id="0">
    <w:p w14:paraId="0AEC409C" w14:textId="77777777" w:rsidR="00A84887" w:rsidRDefault="00A84887" w:rsidP="00A56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0CF1" w14:textId="77777777" w:rsidR="00A5608C" w:rsidRDefault="00A5608C">
    <w:pPr>
      <w:pStyle w:val="Sidehoved"/>
    </w:pPr>
    <w:r>
      <w:rPr>
        <w:noProof/>
        <w:lang w:eastAsia="da-DK"/>
      </w:rPr>
      <w:drawing>
        <wp:inline distT="0" distB="0" distL="0" distR="0" wp14:anchorId="3A7B356A" wp14:editId="23BCFC26">
          <wp:extent cx="1835150" cy="38371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reforeningen-logo-1.jpg"/>
                  <pic:cNvPicPr/>
                </pic:nvPicPr>
                <pic:blipFill>
                  <a:blip r:embed="rId1">
                    <a:extLst>
                      <a:ext uri="{28A0092B-C50C-407E-A947-70E740481C1C}">
                        <a14:useLocalDpi xmlns:a14="http://schemas.microsoft.com/office/drawing/2010/main" val="0"/>
                      </a:ext>
                    </a:extLst>
                  </a:blip>
                  <a:stretch>
                    <a:fillRect/>
                  </a:stretch>
                </pic:blipFill>
                <pic:spPr>
                  <a:xfrm>
                    <a:off x="0" y="0"/>
                    <a:ext cx="1906467" cy="39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0BC"/>
    <w:multiLevelType w:val="hybridMultilevel"/>
    <w:tmpl w:val="ACA6F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1D7DB7"/>
    <w:multiLevelType w:val="hybridMultilevel"/>
    <w:tmpl w:val="BEB257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A92922"/>
    <w:multiLevelType w:val="hybridMultilevel"/>
    <w:tmpl w:val="8E48D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3835F8"/>
    <w:multiLevelType w:val="hybridMultilevel"/>
    <w:tmpl w:val="B91C18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3541292"/>
    <w:multiLevelType w:val="hybridMultilevel"/>
    <w:tmpl w:val="361428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64162047">
    <w:abstractNumId w:val="3"/>
  </w:num>
  <w:num w:numId="2" w16cid:durableId="1915387811">
    <w:abstractNumId w:val="2"/>
  </w:num>
  <w:num w:numId="3" w16cid:durableId="1466316466">
    <w:abstractNumId w:val="4"/>
  </w:num>
  <w:num w:numId="4" w16cid:durableId="1365011251">
    <w:abstractNumId w:val="1"/>
  </w:num>
  <w:num w:numId="5" w16cid:durableId="75840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1D"/>
    <w:rsid w:val="000160C5"/>
    <w:rsid w:val="000417D6"/>
    <w:rsid w:val="00051548"/>
    <w:rsid w:val="00053755"/>
    <w:rsid w:val="000724F5"/>
    <w:rsid w:val="0009273D"/>
    <w:rsid w:val="000A7AAB"/>
    <w:rsid w:val="000B60B0"/>
    <w:rsid w:val="000B7F17"/>
    <w:rsid w:val="000F797F"/>
    <w:rsid w:val="001009C2"/>
    <w:rsid w:val="00101674"/>
    <w:rsid w:val="0010311A"/>
    <w:rsid w:val="0014429C"/>
    <w:rsid w:val="00145657"/>
    <w:rsid w:val="00150A88"/>
    <w:rsid w:val="001827E9"/>
    <w:rsid w:val="001B0C90"/>
    <w:rsid w:val="001E36A4"/>
    <w:rsid w:val="001E5211"/>
    <w:rsid w:val="00271DF1"/>
    <w:rsid w:val="00282E22"/>
    <w:rsid w:val="002976B4"/>
    <w:rsid w:val="002C0C4B"/>
    <w:rsid w:val="003231EA"/>
    <w:rsid w:val="0032670A"/>
    <w:rsid w:val="003B2F19"/>
    <w:rsid w:val="003B6DDC"/>
    <w:rsid w:val="003D1351"/>
    <w:rsid w:val="003F37FB"/>
    <w:rsid w:val="00402126"/>
    <w:rsid w:val="00413759"/>
    <w:rsid w:val="00414D8B"/>
    <w:rsid w:val="00416DF6"/>
    <w:rsid w:val="0042357A"/>
    <w:rsid w:val="00442784"/>
    <w:rsid w:val="00471BE8"/>
    <w:rsid w:val="004C21EA"/>
    <w:rsid w:val="004C261C"/>
    <w:rsid w:val="0055459D"/>
    <w:rsid w:val="005B2346"/>
    <w:rsid w:val="006231AF"/>
    <w:rsid w:val="006252EE"/>
    <w:rsid w:val="00645511"/>
    <w:rsid w:val="00655382"/>
    <w:rsid w:val="006B3216"/>
    <w:rsid w:val="006B6D29"/>
    <w:rsid w:val="006D081E"/>
    <w:rsid w:val="006D5035"/>
    <w:rsid w:val="006F113E"/>
    <w:rsid w:val="007014D7"/>
    <w:rsid w:val="00764F24"/>
    <w:rsid w:val="0077695D"/>
    <w:rsid w:val="00787CB3"/>
    <w:rsid w:val="007C1111"/>
    <w:rsid w:val="007C2288"/>
    <w:rsid w:val="00804543"/>
    <w:rsid w:val="00825165"/>
    <w:rsid w:val="00836FB9"/>
    <w:rsid w:val="008605B1"/>
    <w:rsid w:val="008B0E32"/>
    <w:rsid w:val="008B31B9"/>
    <w:rsid w:val="008E2E44"/>
    <w:rsid w:val="008F0B0D"/>
    <w:rsid w:val="009206D1"/>
    <w:rsid w:val="00923C6A"/>
    <w:rsid w:val="00955743"/>
    <w:rsid w:val="0098191C"/>
    <w:rsid w:val="009C06BA"/>
    <w:rsid w:val="009D487A"/>
    <w:rsid w:val="009D52AE"/>
    <w:rsid w:val="00A54676"/>
    <w:rsid w:val="00A5608C"/>
    <w:rsid w:val="00A64FBB"/>
    <w:rsid w:val="00A84887"/>
    <w:rsid w:val="00AC5480"/>
    <w:rsid w:val="00AC553D"/>
    <w:rsid w:val="00AF0D69"/>
    <w:rsid w:val="00B640B4"/>
    <w:rsid w:val="00B667CA"/>
    <w:rsid w:val="00BA3E41"/>
    <w:rsid w:val="00BA7988"/>
    <w:rsid w:val="00BD0A3A"/>
    <w:rsid w:val="00BD67DE"/>
    <w:rsid w:val="00BE64CB"/>
    <w:rsid w:val="00BF64B2"/>
    <w:rsid w:val="00C2057D"/>
    <w:rsid w:val="00C2597A"/>
    <w:rsid w:val="00C44D17"/>
    <w:rsid w:val="00C512CA"/>
    <w:rsid w:val="00C6594E"/>
    <w:rsid w:val="00C954D1"/>
    <w:rsid w:val="00CB0971"/>
    <w:rsid w:val="00D570CE"/>
    <w:rsid w:val="00D63E06"/>
    <w:rsid w:val="00D646B9"/>
    <w:rsid w:val="00D85A38"/>
    <w:rsid w:val="00DD44C0"/>
    <w:rsid w:val="00DD791B"/>
    <w:rsid w:val="00DE4BA7"/>
    <w:rsid w:val="00DE64D0"/>
    <w:rsid w:val="00E32056"/>
    <w:rsid w:val="00E52BBE"/>
    <w:rsid w:val="00ED3B18"/>
    <w:rsid w:val="00EE075C"/>
    <w:rsid w:val="00EE2B47"/>
    <w:rsid w:val="00F00678"/>
    <w:rsid w:val="00F02B1D"/>
    <w:rsid w:val="00F11E84"/>
    <w:rsid w:val="00F17022"/>
    <w:rsid w:val="00F23E1A"/>
    <w:rsid w:val="00F2500A"/>
    <w:rsid w:val="00F35E54"/>
    <w:rsid w:val="00F3757F"/>
    <w:rsid w:val="00F931F2"/>
    <w:rsid w:val="00FA5F2E"/>
    <w:rsid w:val="00FB0DDF"/>
    <w:rsid w:val="00FC2CEF"/>
    <w:rsid w:val="00FF14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8E80"/>
  <w15:docId w15:val="{BE403BFD-D0B8-4928-BA39-E91D4D99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FC2CE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2B1D"/>
    <w:pPr>
      <w:ind w:left="720"/>
      <w:contextualSpacing/>
    </w:pPr>
  </w:style>
  <w:style w:type="paragraph" w:styleId="Markeringsbobletekst">
    <w:name w:val="Balloon Text"/>
    <w:basedOn w:val="Normal"/>
    <w:link w:val="MarkeringsbobletekstTegn"/>
    <w:uiPriority w:val="99"/>
    <w:semiHidden/>
    <w:unhideWhenUsed/>
    <w:rsid w:val="003B2F1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2F19"/>
    <w:rPr>
      <w:rFonts w:ascii="Tahoma" w:hAnsi="Tahoma" w:cs="Tahoma"/>
      <w:sz w:val="16"/>
      <w:szCs w:val="16"/>
    </w:rPr>
  </w:style>
  <w:style w:type="paragraph" w:styleId="NormalWeb">
    <w:name w:val="Normal (Web)"/>
    <w:basedOn w:val="Normal"/>
    <w:uiPriority w:val="99"/>
    <w:unhideWhenUsed/>
    <w:rsid w:val="00413759"/>
    <w:pPr>
      <w:spacing w:after="225" w:line="240" w:lineRule="auto"/>
    </w:pPr>
    <w:rPr>
      <w:rFonts w:ascii="Arial" w:hAnsi="Arial" w:cs="Arial"/>
      <w:color w:val="444444"/>
      <w:sz w:val="18"/>
      <w:szCs w:val="18"/>
      <w:lang w:eastAsia="da-DK"/>
    </w:rPr>
  </w:style>
  <w:style w:type="character" w:styleId="Strk">
    <w:name w:val="Strong"/>
    <w:basedOn w:val="Standardskrifttypeiafsnit"/>
    <w:uiPriority w:val="22"/>
    <w:qFormat/>
    <w:rsid w:val="00413759"/>
    <w:rPr>
      <w:b/>
      <w:bCs/>
    </w:rPr>
  </w:style>
  <w:style w:type="paragraph" w:styleId="Sidehoved">
    <w:name w:val="header"/>
    <w:basedOn w:val="Normal"/>
    <w:link w:val="SidehovedTegn"/>
    <w:uiPriority w:val="99"/>
    <w:unhideWhenUsed/>
    <w:rsid w:val="00A560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608C"/>
  </w:style>
  <w:style w:type="paragraph" w:styleId="Sidefod">
    <w:name w:val="footer"/>
    <w:basedOn w:val="Normal"/>
    <w:link w:val="SidefodTegn"/>
    <w:uiPriority w:val="99"/>
    <w:unhideWhenUsed/>
    <w:rsid w:val="00A560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608C"/>
  </w:style>
  <w:style w:type="character" w:customStyle="1" w:styleId="Overskrift3Tegn">
    <w:name w:val="Overskrift 3 Tegn"/>
    <w:basedOn w:val="Standardskrifttypeiafsnit"/>
    <w:link w:val="Overskrift3"/>
    <w:uiPriority w:val="9"/>
    <w:rsid w:val="00FC2CEF"/>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77695D"/>
    <w:rPr>
      <w:color w:val="0000FF"/>
      <w:u w:val="single"/>
    </w:rPr>
  </w:style>
  <w:style w:type="paragraph" w:styleId="Ingenafstand">
    <w:name w:val="No Spacing"/>
    <w:uiPriority w:val="1"/>
    <w:qFormat/>
    <w:rsid w:val="00C65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673">
      <w:bodyDiv w:val="1"/>
      <w:marLeft w:val="0"/>
      <w:marRight w:val="0"/>
      <w:marTop w:val="0"/>
      <w:marBottom w:val="0"/>
      <w:divBdr>
        <w:top w:val="none" w:sz="0" w:space="0" w:color="auto"/>
        <w:left w:val="none" w:sz="0" w:space="0" w:color="auto"/>
        <w:bottom w:val="none" w:sz="0" w:space="0" w:color="auto"/>
        <w:right w:val="none" w:sz="0" w:space="0" w:color="auto"/>
      </w:divBdr>
    </w:div>
    <w:div w:id="345712705">
      <w:bodyDiv w:val="1"/>
      <w:marLeft w:val="0"/>
      <w:marRight w:val="0"/>
      <w:marTop w:val="0"/>
      <w:marBottom w:val="0"/>
      <w:divBdr>
        <w:top w:val="none" w:sz="0" w:space="0" w:color="auto"/>
        <w:left w:val="none" w:sz="0" w:space="0" w:color="auto"/>
        <w:bottom w:val="none" w:sz="0" w:space="0" w:color="auto"/>
        <w:right w:val="none" w:sz="0" w:space="0" w:color="auto"/>
      </w:divBdr>
    </w:div>
    <w:div w:id="399719424">
      <w:bodyDiv w:val="1"/>
      <w:marLeft w:val="0"/>
      <w:marRight w:val="0"/>
      <w:marTop w:val="0"/>
      <w:marBottom w:val="0"/>
      <w:divBdr>
        <w:top w:val="none" w:sz="0" w:space="0" w:color="auto"/>
        <w:left w:val="none" w:sz="0" w:space="0" w:color="auto"/>
        <w:bottom w:val="none" w:sz="0" w:space="0" w:color="auto"/>
        <w:right w:val="none" w:sz="0" w:space="0" w:color="auto"/>
      </w:divBdr>
    </w:div>
    <w:div w:id="664359192">
      <w:bodyDiv w:val="1"/>
      <w:marLeft w:val="0"/>
      <w:marRight w:val="0"/>
      <w:marTop w:val="0"/>
      <w:marBottom w:val="0"/>
      <w:divBdr>
        <w:top w:val="none" w:sz="0" w:space="0" w:color="auto"/>
        <w:left w:val="none" w:sz="0" w:space="0" w:color="auto"/>
        <w:bottom w:val="none" w:sz="0" w:space="0" w:color="auto"/>
        <w:right w:val="none" w:sz="0" w:space="0" w:color="auto"/>
      </w:divBdr>
    </w:div>
    <w:div w:id="722019532">
      <w:bodyDiv w:val="1"/>
      <w:marLeft w:val="0"/>
      <w:marRight w:val="0"/>
      <w:marTop w:val="0"/>
      <w:marBottom w:val="0"/>
      <w:divBdr>
        <w:top w:val="none" w:sz="0" w:space="0" w:color="auto"/>
        <w:left w:val="none" w:sz="0" w:space="0" w:color="auto"/>
        <w:bottom w:val="none" w:sz="0" w:space="0" w:color="auto"/>
        <w:right w:val="none" w:sz="0" w:space="0" w:color="auto"/>
      </w:divBdr>
    </w:div>
    <w:div w:id="1133446097">
      <w:bodyDiv w:val="1"/>
      <w:marLeft w:val="0"/>
      <w:marRight w:val="0"/>
      <w:marTop w:val="0"/>
      <w:marBottom w:val="0"/>
      <w:divBdr>
        <w:top w:val="none" w:sz="0" w:space="0" w:color="auto"/>
        <w:left w:val="none" w:sz="0" w:space="0" w:color="auto"/>
        <w:bottom w:val="none" w:sz="0" w:space="0" w:color="auto"/>
        <w:right w:val="none" w:sz="0" w:space="0" w:color="auto"/>
      </w:divBdr>
    </w:div>
    <w:div w:id="1184978222">
      <w:bodyDiv w:val="1"/>
      <w:marLeft w:val="0"/>
      <w:marRight w:val="0"/>
      <w:marTop w:val="0"/>
      <w:marBottom w:val="0"/>
      <w:divBdr>
        <w:top w:val="none" w:sz="0" w:space="0" w:color="auto"/>
        <w:left w:val="none" w:sz="0" w:space="0" w:color="auto"/>
        <w:bottom w:val="none" w:sz="0" w:space="0" w:color="auto"/>
        <w:right w:val="none" w:sz="0" w:space="0" w:color="auto"/>
      </w:divBdr>
    </w:div>
    <w:div w:id="1284267856">
      <w:bodyDiv w:val="1"/>
      <w:marLeft w:val="0"/>
      <w:marRight w:val="0"/>
      <w:marTop w:val="0"/>
      <w:marBottom w:val="0"/>
      <w:divBdr>
        <w:top w:val="none" w:sz="0" w:space="0" w:color="auto"/>
        <w:left w:val="none" w:sz="0" w:space="0" w:color="auto"/>
        <w:bottom w:val="none" w:sz="0" w:space="0" w:color="auto"/>
        <w:right w:val="none" w:sz="0" w:space="0" w:color="auto"/>
      </w:divBdr>
    </w:div>
    <w:div w:id="1348945868">
      <w:bodyDiv w:val="1"/>
      <w:marLeft w:val="0"/>
      <w:marRight w:val="0"/>
      <w:marTop w:val="0"/>
      <w:marBottom w:val="0"/>
      <w:divBdr>
        <w:top w:val="none" w:sz="0" w:space="0" w:color="auto"/>
        <w:left w:val="none" w:sz="0" w:space="0" w:color="auto"/>
        <w:bottom w:val="none" w:sz="0" w:space="0" w:color="auto"/>
        <w:right w:val="none" w:sz="0" w:space="0" w:color="auto"/>
      </w:divBdr>
    </w:div>
    <w:div w:id="1398014962">
      <w:bodyDiv w:val="1"/>
      <w:marLeft w:val="0"/>
      <w:marRight w:val="0"/>
      <w:marTop w:val="0"/>
      <w:marBottom w:val="0"/>
      <w:divBdr>
        <w:top w:val="none" w:sz="0" w:space="0" w:color="auto"/>
        <w:left w:val="none" w:sz="0" w:space="0" w:color="auto"/>
        <w:bottom w:val="none" w:sz="0" w:space="0" w:color="auto"/>
        <w:right w:val="none" w:sz="0" w:space="0" w:color="auto"/>
      </w:divBdr>
    </w:div>
    <w:div w:id="1486051109">
      <w:bodyDiv w:val="1"/>
      <w:marLeft w:val="0"/>
      <w:marRight w:val="0"/>
      <w:marTop w:val="0"/>
      <w:marBottom w:val="0"/>
      <w:divBdr>
        <w:top w:val="none" w:sz="0" w:space="0" w:color="auto"/>
        <w:left w:val="none" w:sz="0" w:space="0" w:color="auto"/>
        <w:bottom w:val="none" w:sz="0" w:space="0" w:color="auto"/>
        <w:right w:val="none" w:sz="0" w:space="0" w:color="auto"/>
      </w:divBdr>
    </w:div>
    <w:div w:id="1499879823">
      <w:bodyDiv w:val="1"/>
      <w:marLeft w:val="0"/>
      <w:marRight w:val="0"/>
      <w:marTop w:val="0"/>
      <w:marBottom w:val="0"/>
      <w:divBdr>
        <w:top w:val="none" w:sz="0" w:space="0" w:color="auto"/>
        <w:left w:val="none" w:sz="0" w:space="0" w:color="auto"/>
        <w:bottom w:val="none" w:sz="0" w:space="0" w:color="auto"/>
        <w:right w:val="none" w:sz="0" w:space="0" w:color="auto"/>
      </w:divBdr>
    </w:div>
    <w:div w:id="1630013274">
      <w:bodyDiv w:val="1"/>
      <w:marLeft w:val="0"/>
      <w:marRight w:val="0"/>
      <w:marTop w:val="0"/>
      <w:marBottom w:val="0"/>
      <w:divBdr>
        <w:top w:val="none" w:sz="0" w:space="0" w:color="auto"/>
        <w:left w:val="none" w:sz="0" w:space="0" w:color="auto"/>
        <w:bottom w:val="none" w:sz="0" w:space="0" w:color="auto"/>
        <w:right w:val="none" w:sz="0" w:space="0" w:color="auto"/>
      </w:divBdr>
    </w:div>
    <w:div w:id="18576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793</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Jensen</dc:creator>
  <cp:lastModifiedBy>Michael Buksti</cp:lastModifiedBy>
  <cp:revision>3</cp:revision>
  <cp:lastPrinted>2020-08-21T10:50:00Z</cp:lastPrinted>
  <dcterms:created xsi:type="dcterms:W3CDTF">2022-04-21T16:55:00Z</dcterms:created>
  <dcterms:modified xsi:type="dcterms:W3CDTF">2022-04-21T17:20:00Z</dcterms:modified>
</cp:coreProperties>
</file>